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4536"/>
        <w:jc w:val="center"/>
        <w:rPr>
          <w:sz w:val="28"/>
        </w:rPr>
      </w:pPr>
      <w:r>
        <w:rPr>
          <w:sz w:val="28"/>
        </w:rPr>
        <w:t>Приложение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2</w:t>
      </w:r>
    </w:p>
    <w:p>
      <w:pPr>
        <w:pStyle w:val="Normal"/>
        <w:ind w:left="4536"/>
        <w:jc w:val="center"/>
        <w:rPr>
          <w:sz w:val="28"/>
        </w:rPr>
      </w:pP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приказу</w:t>
      </w:r>
      <w:r>
        <w:rPr>
          <w:spacing w:val="-3"/>
          <w:sz w:val="28"/>
        </w:rPr>
        <w:t xml:space="preserve"> </w:t>
      </w:r>
      <w:r>
        <w:rPr>
          <w:sz w:val="28"/>
        </w:rPr>
        <w:t>ГАУ</w:t>
      </w:r>
      <w:r>
        <w:rPr>
          <w:spacing w:val="-3"/>
          <w:sz w:val="28"/>
        </w:rPr>
        <w:t xml:space="preserve"> </w:t>
      </w:r>
      <w:r>
        <w:rPr>
          <w:sz w:val="28"/>
        </w:rPr>
        <w:t>ДПО</w:t>
      </w:r>
      <w:r>
        <w:rPr>
          <w:spacing w:val="-3"/>
          <w:sz w:val="28"/>
        </w:rPr>
        <w:t xml:space="preserve"> </w:t>
      </w:r>
      <w:r>
        <w:rPr>
          <w:sz w:val="28"/>
        </w:rPr>
        <w:t>НСО НИПКиПРО</w:t>
      </w:r>
    </w:p>
    <w:p>
      <w:pPr>
        <w:pStyle w:val="Normal"/>
        <w:ind w:left="4536"/>
        <w:jc w:val="center"/>
        <w:rPr>
          <w:sz w:val="28"/>
        </w:rPr>
      </w:pPr>
      <w:r>
        <w:rPr>
          <w:sz w:val="28"/>
        </w:rPr>
        <w:t>от</w:t>
      </w:r>
      <w:r>
        <w:rPr>
          <w:spacing w:val="-1"/>
          <w:sz w:val="28"/>
        </w:rPr>
        <w:t xml:space="preserve"> 04.03.2026 № 474-од</w:t>
      </w:r>
    </w:p>
    <w:p>
      <w:pPr>
        <w:pStyle w:val="BodyText"/>
        <w:ind w:left="0"/>
        <w:jc w:val="left"/>
        <w:rPr>
          <w:sz w:val="26"/>
        </w:rPr>
      </w:pPr>
      <w:r>
        <w:rPr>
          <w:sz w:val="26"/>
        </w:rPr>
      </w:r>
    </w:p>
    <w:p>
      <w:pPr>
        <w:pStyle w:val="Heading1"/>
        <w:ind w:left="0"/>
        <w:jc w:val="center"/>
        <w:rPr/>
      </w:pPr>
      <w:r>
        <w:rPr/>
        <w:t>Состав</w:t>
      </w:r>
    </w:p>
    <w:p>
      <w:pPr>
        <w:pStyle w:val="Normal"/>
        <w:spacing w:before="24" w:after="0"/>
        <w:jc w:val="center"/>
        <w:rPr>
          <w:b/>
          <w:sz w:val="28"/>
        </w:rPr>
      </w:pPr>
      <w:r>
        <w:rPr>
          <w:b/>
          <w:sz w:val="28"/>
        </w:rPr>
        <w:t>оргкомитета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подготовке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проведению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регионального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Конкурса</w:t>
      </w:r>
    </w:p>
    <w:p>
      <w:pPr>
        <w:pStyle w:val="Heading1"/>
        <w:spacing w:before="26" w:after="0"/>
        <w:ind w:left="0"/>
        <w:jc w:val="center"/>
        <w:rPr/>
      </w:pPr>
      <w:r>
        <w:rPr/>
        <w:t>«Моя</w:t>
      </w:r>
      <w:r>
        <w:rPr>
          <w:spacing w:val="-4"/>
        </w:rPr>
        <w:t xml:space="preserve"> </w:t>
      </w:r>
      <w:r>
        <w:rPr/>
        <w:t>экологическая</w:t>
      </w:r>
      <w:r>
        <w:rPr>
          <w:spacing w:val="-3"/>
        </w:rPr>
        <w:t xml:space="preserve"> </w:t>
      </w:r>
      <w:r>
        <w:rPr/>
        <w:t>культура</w:t>
      </w:r>
      <w:r>
        <w:rPr>
          <w:spacing w:val="-1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здоровый</w:t>
      </w:r>
      <w:r>
        <w:rPr>
          <w:spacing w:val="-3"/>
        </w:rPr>
        <w:t xml:space="preserve"> </w:t>
      </w:r>
      <w:r>
        <w:rPr/>
        <w:t>стиль</w:t>
      </w:r>
      <w:r>
        <w:rPr>
          <w:spacing w:val="-1"/>
        </w:rPr>
        <w:t xml:space="preserve"> </w:t>
      </w:r>
      <w:r>
        <w:rPr/>
        <w:t>жизни»</w:t>
      </w:r>
      <w:r>
        <w:rPr>
          <w:spacing w:val="-1"/>
        </w:rPr>
        <w:t xml:space="preserve"> </w:t>
      </w:r>
      <w:r>
        <w:rPr/>
        <w:t>в</w:t>
      </w:r>
      <w:r>
        <w:rPr>
          <w:spacing w:val="-3"/>
        </w:rPr>
        <w:t xml:space="preserve"> </w:t>
      </w:r>
      <w:r>
        <w:rPr/>
        <w:t>2026</w:t>
      </w:r>
      <w:r>
        <w:rPr>
          <w:spacing w:val="-1"/>
        </w:rPr>
        <w:t xml:space="preserve"> </w:t>
      </w:r>
      <w:r>
        <w:rPr/>
        <w:t>году</w:t>
      </w:r>
    </w:p>
    <w:p>
      <w:pPr>
        <w:pStyle w:val="BodyText"/>
        <w:spacing w:before="7" w:after="0"/>
        <w:ind w:left="0"/>
        <w:jc w:val="left"/>
        <w:rPr/>
      </w:pPr>
      <w:r>
        <w:rPr/>
      </w:r>
    </w:p>
    <w:tbl>
      <w:tblPr>
        <w:tblW w:w="9635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118"/>
        <w:gridCol w:w="568"/>
        <w:gridCol w:w="5949"/>
      </w:tblGrid>
      <w:tr>
        <w:trPr>
          <w:trHeight w:val="20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 xml:space="preserve">Умбрашко Константин Борисович </w:t>
            </w:r>
            <w:r>
              <w:rPr>
                <w:rFonts w:eastAsia="Calibri"/>
                <w:i/>
                <w:sz w:val="28"/>
                <w:szCs w:val="28"/>
                <w:lang w:val="en-US"/>
              </w:rPr>
              <w:t>(председатель)</w:t>
            </w:r>
          </w:p>
        </w:tc>
        <w:tc>
          <w:tcPr>
            <w:tcW w:w="56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360" w:left="0"/>
              <w:jc w:val="right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</w:r>
          </w:p>
        </w:tc>
        <w:tc>
          <w:tcPr>
            <w:tcW w:w="5949" w:type="dxa"/>
            <w:tcBorders/>
          </w:tcPr>
          <w:p>
            <w:pPr>
              <w:pStyle w:val="Normal"/>
              <w:widowControl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ректор ГАУ ДПО НСО НИПКиПРО</w:t>
            </w:r>
          </w:p>
        </w:tc>
      </w:tr>
      <w:tr>
        <w:trPr>
          <w:trHeight w:val="20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568" w:type="dxa"/>
            <w:tcBorders/>
          </w:tcPr>
          <w:p>
            <w:pPr>
              <w:pStyle w:val="ListParagraph"/>
              <w:widowControl/>
              <w:ind w:left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5949" w:type="dxa"/>
            <w:tcBorders/>
          </w:tcPr>
          <w:p>
            <w:pPr>
              <w:pStyle w:val="Normal"/>
              <w:widowControl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</w:p>
        </w:tc>
      </w:tr>
      <w:tr>
        <w:trPr>
          <w:trHeight w:val="20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Зуева Татьяна Николаевна</w:t>
            </w:r>
          </w:p>
          <w:p>
            <w:pPr>
              <w:pStyle w:val="Normal"/>
              <w:widowControl/>
              <w:rPr>
                <w:rFonts w:eastAsia="Calibri"/>
                <w:i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(секретарь)</w:t>
            </w:r>
          </w:p>
        </w:tc>
        <w:tc>
          <w:tcPr>
            <w:tcW w:w="56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360" w:left="0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5949" w:type="dxa"/>
            <w:tcBorders/>
          </w:tcPr>
          <w:p>
            <w:pPr>
              <w:pStyle w:val="Normal"/>
              <w:widowControl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старший преподаватель кафедры охраны здоровья, основ безопасности жизнедеятельности, физической культуры и спорта ГАУ ДПО НСО НИПКиПРО</w:t>
            </w:r>
          </w:p>
        </w:tc>
      </w:tr>
      <w:tr>
        <w:trPr>
          <w:trHeight w:val="20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Габер Ирина Владимировна</w:t>
            </w:r>
          </w:p>
        </w:tc>
        <w:tc>
          <w:tcPr>
            <w:tcW w:w="56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360" w:left="0"/>
              <w:jc w:val="right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</w:r>
          </w:p>
        </w:tc>
        <w:tc>
          <w:tcPr>
            <w:tcW w:w="5949" w:type="dxa"/>
            <w:tcBorders/>
          </w:tcPr>
          <w:p>
            <w:pPr>
              <w:pStyle w:val="Normal"/>
              <w:widowControl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заведующий кафедрой охраны</w:t>
            </w:r>
            <w:r>
              <w:rPr>
                <w:rFonts w:eastAsia="Calibri" w:ascii="Calibri" w:hAnsi="Calibri"/>
              </w:rPr>
              <w:t xml:space="preserve"> з</w:t>
            </w:r>
            <w:r>
              <w:rPr>
                <w:rFonts w:eastAsia="Calibri"/>
                <w:sz w:val="28"/>
                <w:szCs w:val="28"/>
              </w:rPr>
              <w:t>доровья, основ безопасности жизнедеятельности, физической культуры и спорта ГАУ ДПО НСО НИПКиПРО</w:t>
            </w:r>
          </w:p>
        </w:tc>
      </w:tr>
      <w:tr>
        <w:trPr>
          <w:trHeight w:val="20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Молокова Анна Викторовна</w:t>
            </w:r>
          </w:p>
        </w:tc>
        <w:tc>
          <w:tcPr>
            <w:tcW w:w="56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360" w:left="0"/>
              <w:jc w:val="right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</w:r>
          </w:p>
        </w:tc>
        <w:tc>
          <w:tcPr>
            <w:tcW w:w="5949" w:type="dxa"/>
            <w:tcBorders/>
          </w:tcPr>
          <w:p>
            <w:pPr>
              <w:pStyle w:val="Normal"/>
              <w:widowControl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проректор по научно-методической работе и цифровизации ГАУ ДПО НСО НИПКиПРО</w:t>
            </w:r>
          </w:p>
        </w:tc>
      </w:tr>
      <w:tr>
        <w:trPr>
          <w:trHeight w:val="742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Поцукова Татьяна Анатольевна</w:t>
            </w:r>
          </w:p>
        </w:tc>
        <w:tc>
          <w:tcPr>
            <w:tcW w:w="56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360" w:left="0"/>
              <w:jc w:val="right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</w:r>
          </w:p>
        </w:tc>
        <w:tc>
          <w:tcPr>
            <w:tcW w:w="5949" w:type="dxa"/>
            <w:tcBorders/>
          </w:tcPr>
          <w:p>
            <w:pPr>
              <w:pStyle w:val="Normal"/>
              <w:widowControl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проректор по учебной работе ГАУ ДПО НСО НИПКиПРО</w:t>
            </w:r>
          </w:p>
        </w:tc>
      </w:tr>
      <w:tr>
        <w:trPr>
          <w:trHeight w:val="20" w:hRule="atLeast"/>
        </w:trPr>
        <w:tc>
          <w:tcPr>
            <w:tcW w:w="3118" w:type="dxa"/>
            <w:tcBorders/>
          </w:tcPr>
          <w:p>
            <w:pPr>
              <w:pStyle w:val="Normal"/>
              <w:widowControl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Цветкова Нина Ивановна</w:t>
            </w:r>
          </w:p>
        </w:tc>
        <w:tc>
          <w:tcPr>
            <w:tcW w:w="56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ind w:hanging="360" w:left="0"/>
              <w:jc w:val="right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</w:r>
          </w:p>
        </w:tc>
        <w:tc>
          <w:tcPr>
            <w:tcW w:w="5949" w:type="dxa"/>
            <w:tcBorders/>
          </w:tcPr>
          <w:p>
            <w:pPr>
              <w:pStyle w:val="Normal"/>
              <w:widowControl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старший преподаватель кафедры охраны здоровья, основ безопасности жизнедеятельности, физической культуры и спорта ГАУ ДПО НСО НИПКиПРО</w:t>
            </w:r>
          </w:p>
        </w:tc>
      </w:tr>
    </w:tbl>
    <w:p>
      <w:pPr>
        <w:sectPr>
          <w:type w:val="nextPage"/>
          <w:pgSz w:w="11906" w:h="16838"/>
          <w:pgMar w:left="1418" w:right="851" w:gutter="0" w:header="0" w:top="851" w:footer="0" w:bottom="851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ind w:left="4536"/>
        <w:jc w:val="center"/>
        <w:rPr>
          <w:sz w:val="28"/>
        </w:rPr>
      </w:pPr>
      <w:r>
        <w:rPr>
          <w:sz w:val="28"/>
        </w:rPr>
        <w:t>Приложение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3</w:t>
      </w:r>
    </w:p>
    <w:p>
      <w:pPr>
        <w:pStyle w:val="Normal"/>
        <w:ind w:left="4536"/>
        <w:jc w:val="center"/>
        <w:rPr>
          <w:sz w:val="28"/>
        </w:rPr>
      </w:pP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приказу</w:t>
      </w:r>
      <w:r>
        <w:rPr>
          <w:spacing w:val="-3"/>
          <w:sz w:val="28"/>
        </w:rPr>
        <w:t xml:space="preserve"> </w:t>
      </w:r>
      <w:r>
        <w:rPr>
          <w:sz w:val="28"/>
        </w:rPr>
        <w:t>ГАУ</w:t>
      </w:r>
      <w:r>
        <w:rPr>
          <w:spacing w:val="-3"/>
          <w:sz w:val="28"/>
        </w:rPr>
        <w:t xml:space="preserve"> </w:t>
      </w:r>
      <w:r>
        <w:rPr>
          <w:sz w:val="28"/>
        </w:rPr>
        <w:t>ДПО</w:t>
      </w:r>
      <w:r>
        <w:rPr>
          <w:spacing w:val="-3"/>
          <w:sz w:val="28"/>
        </w:rPr>
        <w:t xml:space="preserve"> </w:t>
      </w:r>
      <w:r>
        <w:rPr>
          <w:sz w:val="28"/>
        </w:rPr>
        <w:t>НСО НИПКиПРО</w:t>
      </w:r>
    </w:p>
    <w:p>
      <w:pPr>
        <w:pStyle w:val="Normal"/>
        <w:ind w:left="4536"/>
        <w:jc w:val="center"/>
        <w:rPr>
          <w:sz w:val="28"/>
        </w:rPr>
      </w:pPr>
      <w:r>
        <w:rPr>
          <w:sz w:val="28"/>
        </w:rPr>
        <w:t>от</w:t>
      </w:r>
      <w:r>
        <w:rPr>
          <w:spacing w:val="-1"/>
          <w:sz w:val="28"/>
        </w:rPr>
        <w:t xml:space="preserve"> 04.03.2026 № 474</w:t>
      </w:r>
      <w:bookmarkStart w:id="0" w:name="_GoBack"/>
      <w:bookmarkEnd w:id="0"/>
      <w:r>
        <w:rPr>
          <w:spacing w:val="-1"/>
          <w:sz w:val="28"/>
        </w:rPr>
        <w:t>-од</w:t>
      </w:r>
    </w:p>
    <w:p>
      <w:pPr>
        <w:pStyle w:val="BodyText"/>
        <w:ind w:left="0"/>
        <w:jc w:val="left"/>
        <w:rPr/>
      </w:pPr>
      <w:r>
        <w:rPr/>
      </w:r>
    </w:p>
    <w:p>
      <w:pPr>
        <w:pStyle w:val="BodyText"/>
        <w:ind w:left="0"/>
        <w:jc w:val="left"/>
        <w:rPr/>
      </w:pPr>
      <w:r>
        <w:rPr/>
      </w:r>
    </w:p>
    <w:p>
      <w:pPr>
        <w:pStyle w:val="Heading1"/>
        <w:ind w:left="0" w:right="510"/>
        <w:jc w:val="center"/>
        <w:rPr/>
      </w:pPr>
      <w:r>
        <w:rPr/>
        <w:t>Состав</w:t>
      </w:r>
    </w:p>
    <w:p>
      <w:pPr>
        <w:pStyle w:val="Normal"/>
        <w:spacing w:lineRule="exact" w:line="322" w:before="1" w:after="0"/>
        <w:ind w:right="510"/>
        <w:jc w:val="center"/>
        <w:rPr>
          <w:b/>
          <w:sz w:val="28"/>
        </w:rPr>
      </w:pPr>
      <w:r>
        <w:rPr>
          <w:b/>
          <w:sz w:val="28"/>
        </w:rPr>
        <w:t>экспертного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совета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регионального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Конкурса</w:t>
      </w:r>
    </w:p>
    <w:p>
      <w:pPr>
        <w:pStyle w:val="Heading1"/>
        <w:ind w:left="0"/>
        <w:jc w:val="center"/>
        <w:rPr/>
      </w:pPr>
      <w:r>
        <w:rPr/>
        <w:t>«Моя</w:t>
      </w:r>
      <w:r>
        <w:rPr>
          <w:spacing w:val="-4"/>
        </w:rPr>
        <w:t xml:space="preserve"> </w:t>
      </w:r>
      <w:r>
        <w:rPr/>
        <w:t>экологическая</w:t>
      </w:r>
      <w:r>
        <w:rPr>
          <w:spacing w:val="-3"/>
        </w:rPr>
        <w:t xml:space="preserve"> </w:t>
      </w:r>
      <w:r>
        <w:rPr/>
        <w:t>культура</w:t>
      </w:r>
      <w:r>
        <w:rPr>
          <w:spacing w:val="-1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здоровый</w:t>
      </w:r>
      <w:r>
        <w:rPr>
          <w:spacing w:val="-3"/>
        </w:rPr>
        <w:t xml:space="preserve"> </w:t>
      </w:r>
      <w:r>
        <w:rPr/>
        <w:t>стиль</w:t>
      </w:r>
      <w:r>
        <w:rPr>
          <w:spacing w:val="-1"/>
        </w:rPr>
        <w:t xml:space="preserve"> </w:t>
      </w:r>
      <w:r>
        <w:rPr/>
        <w:t>жизни»</w:t>
      </w:r>
      <w:r>
        <w:rPr>
          <w:spacing w:val="-1"/>
        </w:rPr>
        <w:t xml:space="preserve"> </w:t>
      </w:r>
      <w:r>
        <w:rPr/>
        <w:t>в</w:t>
      </w:r>
      <w:r>
        <w:rPr>
          <w:spacing w:val="-3"/>
        </w:rPr>
        <w:t xml:space="preserve"> </w:t>
      </w:r>
      <w:r>
        <w:rPr/>
        <w:t>2026</w:t>
      </w:r>
      <w:r>
        <w:rPr>
          <w:spacing w:val="-1"/>
        </w:rPr>
        <w:t xml:space="preserve"> </w:t>
      </w:r>
      <w:r>
        <w:rPr/>
        <w:t>году</w:t>
      </w:r>
    </w:p>
    <w:p>
      <w:pPr>
        <w:pStyle w:val="BodyText"/>
        <w:spacing w:before="2" w:after="0"/>
        <w:ind w:left="0"/>
        <w:jc w:val="left"/>
        <w:rPr>
          <w:sz w:val="30"/>
        </w:rPr>
      </w:pPr>
      <w:r>
        <w:rPr>
          <w:sz w:val="30"/>
        </w:rPr>
      </w:r>
    </w:p>
    <w:tbl>
      <w:tblPr>
        <w:tblW w:w="9635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834"/>
        <w:gridCol w:w="852"/>
        <w:gridCol w:w="5949"/>
      </w:tblGrid>
      <w:tr>
        <w:trPr>
          <w:trHeight w:val="20" w:hRule="atLeast"/>
        </w:trPr>
        <w:tc>
          <w:tcPr>
            <w:tcW w:w="2834" w:type="dxa"/>
            <w:tcBorders/>
          </w:tcPr>
          <w:p>
            <w:pPr>
              <w:pStyle w:val="Normal"/>
              <w:widowControl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Габер Ирина Владимировна</w:t>
            </w:r>
            <w:r>
              <w:rPr>
                <w:rFonts w:eastAsia="Calibri"/>
                <w:i/>
                <w:sz w:val="28"/>
                <w:szCs w:val="28"/>
                <w:lang w:val="en-US"/>
              </w:rPr>
              <w:t xml:space="preserve"> (председатель)</w:t>
            </w:r>
          </w:p>
        </w:tc>
        <w:tc>
          <w:tcPr>
            <w:tcW w:w="85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</w:r>
          </w:p>
        </w:tc>
        <w:tc>
          <w:tcPr>
            <w:tcW w:w="5949" w:type="dxa"/>
            <w:tcBorders/>
          </w:tcPr>
          <w:p>
            <w:pPr>
              <w:pStyle w:val="Normal"/>
              <w:widowControl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заведующий кафедрой охраны здоровья, основ безопасности жизнедеятельности, физической культуры и спорта ГАУ ДПО НСО НИПКиПРО</w:t>
            </w:r>
          </w:p>
        </w:tc>
      </w:tr>
      <w:tr>
        <w:trPr>
          <w:trHeight w:val="1078" w:hRule="atLeast"/>
        </w:trPr>
        <w:tc>
          <w:tcPr>
            <w:tcW w:w="2834" w:type="dxa"/>
            <w:tcBorders/>
          </w:tcPr>
          <w:p>
            <w:pPr>
              <w:pStyle w:val="Normal"/>
              <w:widowControl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Зуева Татьяна Николаевна</w:t>
            </w:r>
          </w:p>
          <w:p>
            <w:pPr>
              <w:pStyle w:val="Normal"/>
              <w:widowControl/>
              <w:rPr>
                <w:rFonts w:eastAsia="Calibri"/>
                <w:i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(секретарь)</w:t>
            </w:r>
          </w:p>
        </w:tc>
        <w:tc>
          <w:tcPr>
            <w:tcW w:w="85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rPr>
                <w:rFonts w:eastAsia="Calibri"/>
                <w:i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</w:r>
          </w:p>
        </w:tc>
        <w:tc>
          <w:tcPr>
            <w:tcW w:w="5949" w:type="dxa"/>
            <w:tcBorders/>
          </w:tcPr>
          <w:p>
            <w:pPr>
              <w:pStyle w:val="Normal"/>
              <w:widowControl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старший преподаватель кафедры охраны здоровья, основ безопасности жизнедеятельности, физической культуры и спорта ГАУ ДПО НСО НИПКиПРО</w:t>
            </w:r>
          </w:p>
        </w:tc>
      </w:tr>
      <w:tr>
        <w:trPr>
          <w:trHeight w:val="20" w:hRule="atLeast"/>
        </w:trPr>
        <w:tc>
          <w:tcPr>
            <w:tcW w:w="2834" w:type="dxa"/>
            <w:tcBorders/>
          </w:tcPr>
          <w:p>
            <w:pPr>
              <w:pStyle w:val="Normal"/>
              <w:widowControl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sz w:val="28"/>
              </w:rPr>
              <w:t>Газибар Анна Викторовна</w:t>
            </w:r>
          </w:p>
        </w:tc>
        <w:tc>
          <w:tcPr>
            <w:tcW w:w="85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</w:r>
          </w:p>
        </w:tc>
        <w:tc>
          <w:tcPr>
            <w:tcW w:w="5949" w:type="dxa"/>
            <w:tcBorders/>
          </w:tcPr>
          <w:p>
            <w:pPr>
              <w:pStyle w:val="Normal"/>
              <w:widowControl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</w:rPr>
              <w:t xml:space="preserve">заместитель директора по УВР МБОУ </w:t>
            </w:r>
            <w:r>
              <w:rPr>
                <w:sz w:val="28"/>
                <w:szCs w:val="28"/>
              </w:rPr>
              <w:t>«Новолуговская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средняя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школа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 57»</w:t>
            </w:r>
            <w:r>
              <w:rPr>
                <w:spacing w:val="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Новосибирского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района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Новосибирской</w:t>
            </w:r>
            <w:r>
              <w:rPr>
                <w:spacing w:val="-67"/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области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(по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согласованию)</w:t>
            </w:r>
          </w:p>
        </w:tc>
      </w:tr>
      <w:tr>
        <w:trPr>
          <w:trHeight w:val="20" w:hRule="atLeast"/>
        </w:trPr>
        <w:tc>
          <w:tcPr>
            <w:tcW w:w="2834" w:type="dxa"/>
            <w:tcBorders/>
          </w:tcPr>
          <w:p>
            <w:pPr>
              <w:pStyle w:val="Normal"/>
              <w:widowControl/>
              <w:rPr>
                <w:rFonts w:eastAsia="Calibri"/>
                <w:sz w:val="28"/>
                <w:szCs w:val="28"/>
              </w:rPr>
            </w:pPr>
            <w:r>
              <w:rPr>
                <w:sz w:val="28"/>
              </w:rPr>
              <w:t>Радченко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Марина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Павловна</w:t>
            </w:r>
          </w:p>
        </w:tc>
        <w:tc>
          <w:tcPr>
            <w:tcW w:w="85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5949" w:type="dxa"/>
            <w:tcBorders/>
          </w:tcPr>
          <w:p>
            <w:pPr>
              <w:pStyle w:val="Normal"/>
              <w:widowControl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физики МАОУ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Центр образования «Верх-Тулинский»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Новосибирского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района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Новосибирской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согласованию)</w:t>
            </w:r>
          </w:p>
        </w:tc>
      </w:tr>
      <w:tr>
        <w:trPr>
          <w:trHeight w:val="20" w:hRule="atLeast"/>
        </w:trPr>
        <w:tc>
          <w:tcPr>
            <w:tcW w:w="2834" w:type="dxa"/>
            <w:tcBorders/>
          </w:tcPr>
          <w:p>
            <w:pPr>
              <w:pStyle w:val="Normal"/>
              <w:widowControl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Цветкова Нина Ивановна</w:t>
            </w:r>
          </w:p>
        </w:tc>
        <w:tc>
          <w:tcPr>
            <w:tcW w:w="85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</w:r>
          </w:p>
        </w:tc>
        <w:tc>
          <w:tcPr>
            <w:tcW w:w="5949" w:type="dxa"/>
            <w:tcBorders/>
          </w:tcPr>
          <w:p>
            <w:pPr>
              <w:pStyle w:val="Normal"/>
              <w:widowControl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старший преподаватель кафедры охраны здоровья, основ безопасности жизнедеятельности, физической культуры и спорта ГАУ ДПО НСО НИПКиПРО</w:t>
            </w:r>
          </w:p>
        </w:tc>
      </w:tr>
    </w:tbl>
    <w:p>
      <w:pPr>
        <w:pStyle w:val="BodyText"/>
        <w:spacing w:before="2" w:after="0"/>
        <w:ind w:left="0"/>
        <w:jc w:val="left"/>
        <w:rPr>
          <w:sz w:val="30"/>
        </w:rPr>
      </w:pPr>
      <w:r>
        <w:rPr>
          <w:sz w:val="30"/>
        </w:rPr>
      </w:r>
    </w:p>
    <w:sectPr>
      <w:type w:val="nextPage"/>
      <w:pgSz w:w="11906" w:h="16838"/>
      <w:pgMar w:left="1418" w:right="851" w:gutter="0" w:header="0" w:top="851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46f7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446f73"/>
    <w:pPr>
      <w:ind w:left="115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2"/>
    <w:uiPriority w:val="9"/>
    <w:semiHidden/>
    <w:unhideWhenUsed/>
    <w:qFormat/>
    <w:rsid w:val="00446f73"/>
    <w:pPr>
      <w:spacing w:lineRule="exact" w:line="322"/>
      <w:ind w:left="1081"/>
      <w:jc w:val="both"/>
      <w:outlineLvl w:val="1"/>
    </w:pPr>
    <w:rPr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446f73"/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2" w:customStyle="1">
    <w:name w:val="Заголовок 2 Знак"/>
    <w:basedOn w:val="DefaultParagraphFont"/>
    <w:uiPriority w:val="9"/>
    <w:semiHidden/>
    <w:qFormat/>
    <w:rsid w:val="00446f73"/>
    <w:rPr>
      <w:rFonts w:ascii="Times New Roman" w:hAnsi="Times New Roman" w:eastAsia="Times New Roman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446f73"/>
    <w:rPr>
      <w:color w:themeColor="hyperlink"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46f73"/>
    <w:rPr>
      <w:color w:themeColor="followedHyperlink" w:val="954F72"/>
      <w:u w:val="single"/>
    </w:rPr>
  </w:style>
  <w:style w:type="character" w:styleId="Style12" w:customStyle="1">
    <w:name w:val="Текст сноски Знак"/>
    <w:basedOn w:val="DefaultParagraphFont"/>
    <w:uiPriority w:val="99"/>
    <w:semiHidden/>
    <w:qFormat/>
    <w:rsid w:val="00446f73"/>
    <w:rPr>
      <w:rFonts w:ascii="Times New Roman" w:hAnsi="Times New Roman" w:eastAsia="Times New Roman" w:cs="Times New Roman"/>
      <w:sz w:val="20"/>
      <w:szCs w:val="20"/>
    </w:rPr>
  </w:style>
  <w:style w:type="character" w:styleId="Style13" w:customStyle="1">
    <w:name w:val="Основной текст Знак"/>
    <w:basedOn w:val="DefaultParagraphFont"/>
    <w:uiPriority w:val="1"/>
    <w:semiHidden/>
    <w:qFormat/>
    <w:rsid w:val="00446f73"/>
    <w:rPr>
      <w:rFonts w:ascii="Times New Roman" w:hAnsi="Times New Roman" w:eastAsia="Times New Roman" w:cs="Times New Roman"/>
      <w:sz w:val="28"/>
      <w:szCs w:val="28"/>
    </w:rPr>
  </w:style>
  <w:style w:type="character" w:styleId="Style14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11" w:customStyle="1">
    <w:name w:val="Неразрешенное упоминание1"/>
    <w:basedOn w:val="DefaultParagraphFont"/>
    <w:uiPriority w:val="99"/>
    <w:semiHidden/>
    <w:qFormat/>
    <w:rsid w:val="00446f73"/>
    <w:rPr>
      <w:color w:val="605E5C"/>
      <w:shd w:fill="E1DFDD" w:val="clear"/>
    </w:rPr>
  </w:style>
  <w:style w:type="character" w:styleId="UnresolvedMention" w:customStyle="1">
    <w:name w:val="Unresolved Mention"/>
    <w:basedOn w:val="DefaultParagraphFont"/>
    <w:uiPriority w:val="99"/>
    <w:semiHidden/>
    <w:qFormat/>
    <w:rsid w:val="00446f73"/>
    <w:rPr>
      <w:color w:val="605E5C"/>
      <w:shd w:fill="E1DFDD" w:val="clear"/>
    </w:rPr>
  </w:style>
  <w:style w:type="character" w:styleId="Style15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51016a"/>
    <w:rPr>
      <w:rFonts w:ascii="Segoe UI" w:hAnsi="Segoe UI" w:eastAsia="Times New Roman" w:cs="Segoe UI"/>
      <w:sz w:val="18"/>
      <w:szCs w:val="18"/>
    </w:rPr>
  </w:style>
  <w:style w:type="paragraph" w:styleId="Style17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Style13"/>
    <w:uiPriority w:val="1"/>
    <w:semiHidden/>
    <w:unhideWhenUsed/>
    <w:qFormat/>
    <w:rsid w:val="00446f73"/>
    <w:pPr>
      <w:ind w:left="658"/>
      <w:jc w:val="both"/>
    </w:pPr>
    <w:rPr>
      <w:sz w:val="28"/>
      <w:szCs w:val="28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 w:customStyle="1">
    <w:name w:val="Указатель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446f73"/>
    <w:pPr>
      <w:widowControl/>
      <w:spacing w:beforeAutospacing="1" w:afterAutospacing="1"/>
    </w:pPr>
    <w:rPr>
      <w:sz w:val="24"/>
      <w:szCs w:val="24"/>
      <w:lang w:eastAsia="ru-RU"/>
    </w:rPr>
  </w:style>
  <w:style w:type="paragraph" w:styleId="FootnoteText">
    <w:name w:val="footnote text"/>
    <w:basedOn w:val="Normal"/>
    <w:link w:val="Style12"/>
    <w:uiPriority w:val="99"/>
    <w:semiHidden/>
    <w:unhideWhenUsed/>
    <w:rsid w:val="00446f73"/>
    <w:pPr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446f73"/>
    <w:pPr>
      <w:ind w:left="658"/>
      <w:jc w:val="both"/>
    </w:pPr>
    <w:rPr/>
  </w:style>
  <w:style w:type="paragraph" w:styleId="TableParagraph" w:customStyle="1">
    <w:name w:val="Table Paragraph"/>
    <w:basedOn w:val="Normal"/>
    <w:uiPriority w:val="1"/>
    <w:semiHidden/>
    <w:qFormat/>
    <w:rsid w:val="00446f73"/>
    <w:pPr>
      <w:ind w:left="108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51016a"/>
    <w:pPr/>
    <w:rPr>
      <w:rFonts w:ascii="Segoe UI" w:hAnsi="Segoe UI" w:cs="Segoe UI"/>
      <w:sz w:val="18"/>
      <w:szCs w:val="18"/>
    </w:rPr>
  </w:style>
  <w:style w:type="numbering" w:styleId="Style19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39"/>
    <w:rsid w:val="00446f73"/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qFormat/>
    <w:rsid w:val="00446f73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Application>LibreOffice/24.8.5.2$Linux_X86_64 LibreOffice_project/480$Build-2</Application>
  <AppVersion>15.0000</AppVersion>
  <Pages>2</Pages>
  <Words>252</Words>
  <Characters>1678</Characters>
  <CharactersWithSpaces>1886</CharactersWithSpaces>
  <Paragraphs>47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2026-03-02T05:59:00Z</dcterms:created>
  <dc:creator>user</dc:creator>
  <dc:description/>
  <dc:language>ru-RU</dc:language>
  <cp:lastModifiedBy>Credo</cp:lastModifiedBy>
  <cp:lastPrinted>2026-03-04T09:25:00Z</cp:lastPrinted>
  <dcterms:modified xsi:type="dcterms:W3CDTF">2026-03-05T03:49:00Z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