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84" w:rsidRDefault="00453884" w:rsidP="000B05FC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:rsidR="003F43CE" w:rsidRDefault="005C1694" w:rsidP="000B05FC">
      <w:pPr>
        <w:spacing w:after="0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                     </w:t>
      </w:r>
      <w:r w:rsidR="003127E3">
        <w:rPr>
          <w:b/>
          <w:bCs/>
          <w:sz w:val="24"/>
          <w:szCs w:val="24"/>
        </w:rPr>
        <w:t>Модель з</w:t>
      </w:r>
      <w:r w:rsidR="003F43CE">
        <w:rPr>
          <w:b/>
          <w:bCs/>
          <w:sz w:val="24"/>
          <w:szCs w:val="24"/>
        </w:rPr>
        <w:t>адания для формирования и оценки функциональной</w:t>
      </w:r>
      <w:r w:rsidR="003F43CE" w:rsidRPr="00A92ECE">
        <w:rPr>
          <w:b/>
          <w:bCs/>
          <w:sz w:val="24"/>
          <w:szCs w:val="24"/>
        </w:rPr>
        <w:t xml:space="preserve"> читательской грамотности</w:t>
      </w:r>
    </w:p>
    <w:p w:rsidR="00453884" w:rsidRPr="00453884" w:rsidRDefault="00453884" w:rsidP="000B05FC">
      <w:pPr>
        <w:spacing w:after="0"/>
        <w:ind w:firstLine="709"/>
        <w:jc w:val="center"/>
        <w:rPr>
          <w:b/>
          <w:bCs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73"/>
        <w:gridCol w:w="8347"/>
      </w:tblGrid>
      <w:tr w:rsidR="005E37B0" w:rsidTr="0011641A">
        <w:trPr>
          <w:trHeight w:val="2279"/>
        </w:trPr>
        <w:tc>
          <w:tcPr>
            <w:tcW w:w="7573" w:type="dxa"/>
          </w:tcPr>
          <w:tbl>
            <w:tblPr>
              <w:tblStyle w:val="a3"/>
              <w:tblW w:w="7366" w:type="dxa"/>
              <w:tblLook w:val="04A0"/>
            </w:tblPr>
            <w:tblGrid>
              <w:gridCol w:w="1838"/>
              <w:gridCol w:w="5528"/>
            </w:tblGrid>
            <w:tr w:rsidR="005E37B0" w:rsidRPr="00F1154A" w:rsidTr="00156A1D">
              <w:tc>
                <w:tcPr>
                  <w:tcW w:w="7366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5E37B0" w:rsidRPr="005E37B0" w:rsidRDefault="005E37B0" w:rsidP="000B05FC">
                  <w:pPr>
                    <w:pStyle w:val="Default"/>
                    <w:ind w:right="1572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5E37B0">
                    <w:rPr>
                      <w:b/>
                      <w:bCs/>
                      <w:sz w:val="18"/>
                      <w:szCs w:val="18"/>
                    </w:rPr>
                    <w:t>Формат задания</w:t>
                  </w:r>
                </w:p>
              </w:tc>
            </w:tr>
            <w:tr w:rsidR="005E37B0" w:rsidRPr="00F1154A" w:rsidTr="00156A1D">
              <w:tc>
                <w:tcPr>
                  <w:tcW w:w="7366" w:type="dxa"/>
                  <w:gridSpan w:val="2"/>
                  <w:vAlign w:val="center"/>
                </w:tcPr>
                <w:p w:rsidR="005E37B0" w:rsidRDefault="005E37B0" w:rsidP="000B05FC">
                  <w:pPr>
                    <w:pStyle w:val="Default"/>
                    <w:jc w:val="center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5E37B0">
                    <w:rPr>
                      <w:b/>
                      <w:bCs/>
                      <w:i/>
                      <w:sz w:val="18"/>
                      <w:szCs w:val="18"/>
                    </w:rPr>
                    <w:t>Проблемная ситуация, близкая к реальной жизни</w:t>
                  </w:r>
                </w:p>
                <w:p w:rsidR="00156A1D" w:rsidRDefault="00156A1D" w:rsidP="000B05FC">
                  <w:pPr>
                    <w:pStyle w:val="Default"/>
                    <w:jc w:val="center"/>
                    <w:rPr>
                      <w:b/>
                      <w:bCs/>
                      <w:i/>
                      <w:sz w:val="18"/>
                      <w:szCs w:val="18"/>
                    </w:rPr>
                  </w:pPr>
                </w:p>
                <w:p w:rsidR="00156A1D" w:rsidRDefault="00156A1D" w:rsidP="000B05FC">
                  <w:pPr>
                    <w:pStyle w:val="Default"/>
                    <w:jc w:val="center"/>
                    <w:rPr>
                      <w:b/>
                      <w:bCs/>
                      <w:i/>
                      <w:sz w:val="18"/>
                      <w:szCs w:val="18"/>
                    </w:rPr>
                  </w:pPr>
                </w:p>
                <w:p w:rsidR="000B05FC" w:rsidRPr="005E37B0" w:rsidRDefault="000B05FC" w:rsidP="000B05FC">
                  <w:pPr>
                    <w:pStyle w:val="Default"/>
                    <w:jc w:val="center"/>
                    <w:rPr>
                      <w:b/>
                      <w:bCs/>
                      <w:i/>
                      <w:sz w:val="18"/>
                      <w:szCs w:val="18"/>
                    </w:rPr>
                  </w:pPr>
                </w:p>
              </w:tc>
            </w:tr>
            <w:tr w:rsidR="005E37B0" w:rsidRPr="00F1154A" w:rsidTr="00156A1D">
              <w:tc>
                <w:tcPr>
                  <w:tcW w:w="7366" w:type="dxa"/>
                  <w:gridSpan w:val="2"/>
                  <w:vAlign w:val="center"/>
                </w:tcPr>
                <w:p w:rsidR="005E37B0" w:rsidRPr="005E37B0" w:rsidRDefault="005E37B0" w:rsidP="000B05FC">
                  <w:pPr>
                    <w:pStyle w:val="Default"/>
                    <w:jc w:val="center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5E37B0">
                    <w:rPr>
                      <w:b/>
                      <w:bCs/>
                      <w:sz w:val="18"/>
                      <w:szCs w:val="18"/>
                    </w:rPr>
                    <w:t>Характеристики задания</w:t>
                  </w:r>
                </w:p>
              </w:tc>
            </w:tr>
            <w:tr w:rsidR="005E37B0" w:rsidRPr="00F1154A" w:rsidTr="00156A1D">
              <w:tc>
                <w:tcPr>
                  <w:tcW w:w="7366" w:type="dxa"/>
                  <w:gridSpan w:val="2"/>
                  <w:vAlign w:val="center"/>
                </w:tcPr>
                <w:p w:rsidR="005E37B0" w:rsidRPr="005E37B0" w:rsidRDefault="005E37B0" w:rsidP="000B05FC">
                  <w:pPr>
                    <w:pStyle w:val="Default"/>
                    <w:jc w:val="center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5E37B0">
                    <w:rPr>
                      <w:b/>
                      <w:bCs/>
                      <w:i/>
                      <w:sz w:val="18"/>
                      <w:szCs w:val="18"/>
                    </w:rPr>
                    <w:t>Содержательная область</w:t>
                  </w:r>
                </w:p>
              </w:tc>
            </w:tr>
            <w:tr w:rsidR="005E37B0" w:rsidTr="00156A1D">
              <w:tc>
                <w:tcPr>
                  <w:tcW w:w="1838" w:type="dxa"/>
                </w:tcPr>
                <w:p w:rsidR="005E37B0" w:rsidRPr="005E37B0" w:rsidRDefault="005E37B0" w:rsidP="004B1619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306"/>
                    </w:tabs>
                    <w:spacing w:line="240" w:lineRule="auto"/>
                    <w:ind w:left="0" w:firstLine="22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E37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Форма текста</w:t>
                  </w:r>
                </w:p>
              </w:tc>
              <w:tc>
                <w:tcPr>
                  <w:tcW w:w="5528" w:type="dxa"/>
                </w:tcPr>
                <w:p w:rsidR="005E37B0" w:rsidRPr="00013A7F" w:rsidRDefault="005E37B0" w:rsidP="004B1619">
                  <w:pPr>
                    <w:pStyle w:val="Default"/>
                    <w:numPr>
                      <w:ilvl w:val="1"/>
                      <w:numId w:val="4"/>
                    </w:numPr>
                    <w:tabs>
                      <w:tab w:val="left" w:pos="319"/>
                    </w:tabs>
                    <w:ind w:left="0" w:right="33" w:firstLine="0"/>
                    <w:jc w:val="both"/>
                    <w:rPr>
                      <w:sz w:val="18"/>
                      <w:szCs w:val="18"/>
                    </w:rPr>
                  </w:pPr>
                  <w:r w:rsidRPr="007A4458">
                    <w:rPr>
                      <w:iCs/>
                      <w:sz w:val="18"/>
                      <w:szCs w:val="18"/>
                    </w:rPr>
                    <w:t>устный</w:t>
                  </w:r>
                  <w:r w:rsidRPr="00013A7F">
                    <w:rPr>
                      <w:sz w:val="18"/>
                      <w:szCs w:val="18"/>
                    </w:rPr>
                    <w:t xml:space="preserve"> те</w:t>
                  </w:r>
                  <w:proofErr w:type="gramStart"/>
                  <w:r w:rsidRPr="00013A7F">
                    <w:rPr>
                      <w:sz w:val="18"/>
                      <w:szCs w:val="18"/>
                    </w:rPr>
                    <w:t>кст</w:t>
                  </w:r>
                  <w:r w:rsidR="007A4458">
                    <w:rPr>
                      <w:sz w:val="18"/>
                      <w:szCs w:val="18"/>
                    </w:rPr>
                    <w:t xml:space="preserve"> с </w:t>
                  </w:r>
                  <w:r w:rsidR="007A4458" w:rsidRPr="007A4458">
                    <w:rPr>
                      <w:i/>
                      <w:iCs/>
                      <w:sz w:val="18"/>
                      <w:szCs w:val="18"/>
                    </w:rPr>
                    <w:t>вкл</w:t>
                  </w:r>
                  <w:proofErr w:type="gramEnd"/>
                  <w:r w:rsidR="007A4458" w:rsidRPr="007A4458">
                    <w:rPr>
                      <w:i/>
                      <w:iCs/>
                      <w:sz w:val="18"/>
                      <w:szCs w:val="18"/>
                    </w:rPr>
                    <w:t>ючением фрагментов с символическим обозначением языковых единиц</w:t>
                  </w:r>
                  <w:r w:rsidR="007A4458">
                    <w:rPr>
                      <w:sz w:val="18"/>
                      <w:szCs w:val="18"/>
                    </w:rPr>
                    <w:t xml:space="preserve"> (звуковые и слоговые схемы слов, схемы словосочетаний и предложений)</w:t>
                  </w:r>
                </w:p>
                <w:p w:rsidR="005E37B0" w:rsidRPr="005E37B0" w:rsidRDefault="004B1619" w:rsidP="004B1619">
                  <w:pPr>
                    <w:pStyle w:val="Default"/>
                    <w:numPr>
                      <w:ilvl w:val="1"/>
                      <w:numId w:val="4"/>
                    </w:numPr>
                    <w:tabs>
                      <w:tab w:val="left" w:pos="269"/>
                      <w:tab w:val="left" w:pos="319"/>
                    </w:tabs>
                    <w:ind w:left="0" w:right="33" w:firstLine="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gramStart"/>
                  <w:r w:rsidR="005E37B0" w:rsidRPr="005E37B0">
                    <w:rPr>
                      <w:sz w:val="18"/>
                      <w:szCs w:val="18"/>
                    </w:rPr>
                    <w:t>устный</w:t>
                  </w:r>
                  <w:proofErr w:type="gramEnd"/>
                  <w:r w:rsidR="005E37B0" w:rsidRPr="005E37B0">
                    <w:rPr>
                      <w:sz w:val="18"/>
                      <w:szCs w:val="18"/>
                    </w:rPr>
                    <w:t xml:space="preserve"> </w:t>
                  </w:r>
                  <w:r w:rsidR="005E37B0" w:rsidRPr="005E37B0">
                    <w:rPr>
                      <w:i/>
                      <w:sz w:val="18"/>
                      <w:szCs w:val="18"/>
                    </w:rPr>
                    <w:t>с включением письменных фрагментов</w:t>
                  </w:r>
                  <w:r w:rsidR="005E37B0" w:rsidRPr="005E37B0">
                    <w:rPr>
                      <w:sz w:val="18"/>
                      <w:szCs w:val="18"/>
                    </w:rPr>
                    <w:t xml:space="preserve"> (слов, словосочетаний)</w:t>
                  </w:r>
                </w:p>
                <w:p w:rsidR="005E37B0" w:rsidRPr="005E37B0" w:rsidRDefault="005E37B0" w:rsidP="004B1619">
                  <w:pPr>
                    <w:pStyle w:val="Default"/>
                    <w:numPr>
                      <w:ilvl w:val="1"/>
                      <w:numId w:val="4"/>
                    </w:numPr>
                    <w:tabs>
                      <w:tab w:val="left" w:pos="289"/>
                      <w:tab w:val="left" w:pos="319"/>
                    </w:tabs>
                    <w:ind w:left="0" w:right="33" w:firstLine="0"/>
                    <w:jc w:val="both"/>
                    <w:rPr>
                      <w:sz w:val="18"/>
                      <w:szCs w:val="18"/>
                    </w:rPr>
                  </w:pPr>
                  <w:r w:rsidRPr="005E37B0">
                    <w:rPr>
                      <w:i/>
                      <w:sz w:val="18"/>
                      <w:szCs w:val="18"/>
                    </w:rPr>
                    <w:t xml:space="preserve">письменный </w:t>
                  </w:r>
                  <w:r w:rsidRPr="005E37B0">
                    <w:rPr>
                      <w:sz w:val="18"/>
                      <w:szCs w:val="18"/>
                    </w:rPr>
                    <w:t>текст</w:t>
                  </w:r>
                </w:p>
              </w:tc>
            </w:tr>
            <w:tr w:rsidR="005E37B0" w:rsidTr="00156A1D">
              <w:tc>
                <w:tcPr>
                  <w:tcW w:w="1838" w:type="dxa"/>
                </w:tcPr>
                <w:p w:rsidR="005E37B0" w:rsidRPr="005E37B0" w:rsidRDefault="005E37B0" w:rsidP="004B1619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306"/>
                    </w:tabs>
                    <w:spacing w:line="240" w:lineRule="auto"/>
                    <w:ind w:left="0" w:firstLine="22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E37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Тематика текста</w:t>
                  </w:r>
                </w:p>
              </w:tc>
              <w:tc>
                <w:tcPr>
                  <w:tcW w:w="5528" w:type="dxa"/>
                </w:tcPr>
                <w:p w:rsidR="005E37B0" w:rsidRDefault="005E37B0" w:rsidP="00503E7F">
                  <w:pPr>
                    <w:pStyle w:val="Default"/>
                    <w:ind w:left="36"/>
                    <w:jc w:val="both"/>
                    <w:rPr>
                      <w:sz w:val="18"/>
                      <w:szCs w:val="18"/>
                    </w:rPr>
                  </w:pPr>
                </w:p>
                <w:p w:rsidR="000B05FC" w:rsidRDefault="000B05FC" w:rsidP="00503E7F">
                  <w:pPr>
                    <w:pStyle w:val="Default"/>
                    <w:ind w:left="36"/>
                    <w:jc w:val="both"/>
                    <w:rPr>
                      <w:sz w:val="18"/>
                      <w:szCs w:val="18"/>
                    </w:rPr>
                  </w:pPr>
                </w:p>
                <w:p w:rsidR="000B05FC" w:rsidRDefault="000B05FC" w:rsidP="00503E7F">
                  <w:pPr>
                    <w:pStyle w:val="Default"/>
                    <w:ind w:left="36"/>
                    <w:jc w:val="both"/>
                    <w:rPr>
                      <w:sz w:val="18"/>
                      <w:szCs w:val="18"/>
                    </w:rPr>
                  </w:pPr>
                </w:p>
                <w:p w:rsidR="000B05FC" w:rsidRPr="005E37B0" w:rsidRDefault="000B05FC" w:rsidP="00503E7F">
                  <w:pPr>
                    <w:pStyle w:val="Default"/>
                    <w:ind w:left="36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5E37B0" w:rsidTr="00156A1D">
              <w:tc>
                <w:tcPr>
                  <w:tcW w:w="1838" w:type="dxa"/>
                </w:tcPr>
                <w:p w:rsidR="005E37B0" w:rsidRPr="005E37B0" w:rsidRDefault="005E37B0" w:rsidP="004B1619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306"/>
                    </w:tabs>
                    <w:spacing w:line="240" w:lineRule="auto"/>
                    <w:ind w:left="0" w:firstLine="22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E37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Тип текста</w:t>
                  </w:r>
                </w:p>
              </w:tc>
              <w:tc>
                <w:tcPr>
                  <w:tcW w:w="5528" w:type="dxa"/>
                </w:tcPr>
                <w:p w:rsidR="005E37B0" w:rsidRPr="00A435A5" w:rsidRDefault="005E37B0" w:rsidP="004B1619">
                  <w:pPr>
                    <w:pStyle w:val="Default"/>
                    <w:numPr>
                      <w:ilvl w:val="1"/>
                      <w:numId w:val="4"/>
                    </w:numPr>
                    <w:tabs>
                      <w:tab w:val="left" w:pos="319"/>
                    </w:tabs>
                    <w:ind w:left="0" w:firstLine="0"/>
                    <w:jc w:val="both"/>
                    <w:rPr>
                      <w:sz w:val="18"/>
                      <w:szCs w:val="18"/>
                    </w:rPr>
                  </w:pPr>
                  <w:proofErr w:type="gramStart"/>
                  <w:r w:rsidRPr="00A435A5">
                    <w:rPr>
                      <w:sz w:val="18"/>
                      <w:szCs w:val="18"/>
                    </w:rPr>
                    <w:t>сплошной</w:t>
                  </w:r>
                  <w:proofErr w:type="gramEnd"/>
                  <w:r w:rsidRPr="00A435A5">
                    <w:rPr>
                      <w:sz w:val="18"/>
                      <w:szCs w:val="18"/>
                    </w:rPr>
                    <w:t xml:space="preserve"> (не включает визуальных изображений);</w:t>
                  </w:r>
                </w:p>
                <w:p w:rsidR="005E37B0" w:rsidRPr="00A435A5" w:rsidRDefault="00A435A5" w:rsidP="004B1619">
                  <w:pPr>
                    <w:pStyle w:val="Default"/>
                    <w:numPr>
                      <w:ilvl w:val="1"/>
                      <w:numId w:val="4"/>
                    </w:numPr>
                    <w:tabs>
                      <w:tab w:val="left" w:pos="319"/>
                    </w:tabs>
                    <w:ind w:left="0" w:firstLine="0"/>
                    <w:jc w:val="both"/>
                    <w:rPr>
                      <w:sz w:val="18"/>
                      <w:szCs w:val="18"/>
                    </w:rPr>
                  </w:pPr>
                  <w:r w:rsidRPr="00A435A5">
                    <w:rPr>
                      <w:sz w:val="18"/>
                      <w:szCs w:val="18"/>
                    </w:rPr>
                    <w:t>н</w:t>
                  </w:r>
                  <w:r w:rsidR="005E37B0" w:rsidRPr="00A435A5">
                    <w:rPr>
                      <w:sz w:val="18"/>
                      <w:szCs w:val="18"/>
                    </w:rPr>
                    <w:t>е</w:t>
                  </w:r>
                  <w:r w:rsidRPr="00A435A5">
                    <w:rPr>
                      <w:sz w:val="18"/>
                      <w:szCs w:val="18"/>
                    </w:rPr>
                    <w:t xml:space="preserve"> </w:t>
                  </w:r>
                  <w:proofErr w:type="gramStart"/>
                  <w:r w:rsidR="005E37B0" w:rsidRPr="00A435A5">
                    <w:rPr>
                      <w:sz w:val="18"/>
                      <w:szCs w:val="18"/>
                    </w:rPr>
                    <w:t>сплошной</w:t>
                  </w:r>
                  <w:proofErr w:type="gramEnd"/>
                  <w:r w:rsidR="005E37B0" w:rsidRPr="00A435A5">
                    <w:rPr>
                      <w:sz w:val="18"/>
                      <w:szCs w:val="18"/>
                    </w:rPr>
                    <w:t xml:space="preserve">: кроме вербальных фрагментов включает: </w:t>
                  </w:r>
                </w:p>
                <w:p w:rsidR="005E37B0" w:rsidRPr="00A435A5" w:rsidRDefault="000B05FC" w:rsidP="004B1619">
                  <w:pPr>
                    <w:pStyle w:val="Default"/>
                    <w:tabs>
                      <w:tab w:val="left" w:pos="319"/>
                    </w:tabs>
                    <w:jc w:val="both"/>
                    <w:rPr>
                      <w:sz w:val="18"/>
                      <w:szCs w:val="18"/>
                    </w:rPr>
                  </w:pPr>
                  <w:proofErr w:type="gramStart"/>
                  <w:r w:rsidRPr="00A435A5">
                    <w:rPr>
                      <w:sz w:val="18"/>
                      <w:szCs w:val="18"/>
                    </w:rPr>
                    <w:t>графики, диаграммы, таблицы,</w:t>
                  </w:r>
                  <w:r w:rsidR="00A435A5" w:rsidRPr="00A435A5">
                    <w:rPr>
                      <w:sz w:val="18"/>
                      <w:szCs w:val="18"/>
                    </w:rPr>
                    <w:t xml:space="preserve"> </w:t>
                  </w:r>
                  <w:r w:rsidR="005E37B0" w:rsidRPr="00A435A5">
                    <w:rPr>
                      <w:sz w:val="18"/>
                      <w:szCs w:val="18"/>
                    </w:rPr>
                    <w:t>карты, схемы, формы (анкеты и др.),</w:t>
                  </w:r>
                  <w:r w:rsidR="00A435A5" w:rsidRPr="00A435A5">
                    <w:rPr>
                      <w:sz w:val="18"/>
                      <w:szCs w:val="18"/>
                    </w:rPr>
                    <w:t xml:space="preserve"> </w:t>
                  </w:r>
                  <w:r w:rsidR="005E37B0" w:rsidRPr="00A435A5">
                    <w:rPr>
                      <w:sz w:val="18"/>
                      <w:szCs w:val="18"/>
                    </w:rPr>
                    <w:t>рисунки, фотографии,</w:t>
                  </w:r>
                  <w:r w:rsidR="00A435A5" w:rsidRPr="00A435A5">
                    <w:rPr>
                      <w:sz w:val="18"/>
                      <w:szCs w:val="18"/>
                    </w:rPr>
                    <w:t xml:space="preserve"> </w:t>
                  </w:r>
                  <w:r w:rsidR="005E37B0" w:rsidRPr="00A435A5">
                    <w:rPr>
                      <w:sz w:val="18"/>
                      <w:szCs w:val="18"/>
                    </w:rPr>
                    <w:t>информационные листы и объявления.</w:t>
                  </w:r>
                  <w:proofErr w:type="gramEnd"/>
                </w:p>
                <w:p w:rsidR="005E37B0" w:rsidRPr="00A435A5" w:rsidRDefault="00013A7F" w:rsidP="004B1619">
                  <w:pPr>
                    <w:pStyle w:val="Default"/>
                    <w:tabs>
                      <w:tab w:val="left" w:pos="319"/>
                    </w:tabs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013A7F">
                    <w:rPr>
                      <w:b/>
                      <w:bCs/>
                      <w:sz w:val="18"/>
                      <w:szCs w:val="18"/>
                    </w:rPr>
                    <w:t>3.3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gramStart"/>
                  <w:r w:rsidR="005E37B0" w:rsidRPr="00A435A5">
                    <w:rPr>
                      <w:sz w:val="18"/>
                      <w:szCs w:val="18"/>
                    </w:rPr>
                    <w:t>составной</w:t>
                  </w:r>
                  <w:proofErr w:type="gramEnd"/>
                  <w:r w:rsidR="005E37B0" w:rsidRPr="00A435A5">
                    <w:rPr>
                      <w:sz w:val="18"/>
                      <w:szCs w:val="18"/>
                    </w:rPr>
                    <w:t xml:space="preserve"> (несколько текстов (2 и более), связанных общим контекстом) </w:t>
                  </w:r>
                </w:p>
              </w:tc>
            </w:tr>
            <w:tr w:rsidR="005E37B0" w:rsidTr="00156A1D">
              <w:tc>
                <w:tcPr>
                  <w:tcW w:w="1838" w:type="dxa"/>
                </w:tcPr>
                <w:p w:rsidR="005E37B0" w:rsidRPr="005E37B0" w:rsidRDefault="005E37B0" w:rsidP="004B1619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306"/>
                    </w:tabs>
                    <w:spacing w:line="240" w:lineRule="auto"/>
                    <w:ind w:left="0" w:firstLine="22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E37B0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Контекст </w:t>
                  </w:r>
                </w:p>
                <w:p w:rsidR="005E37B0" w:rsidRPr="005E37B0" w:rsidRDefault="005E37B0" w:rsidP="004B1619">
                  <w:pPr>
                    <w:pStyle w:val="a4"/>
                    <w:spacing w:line="240" w:lineRule="auto"/>
                    <w:ind w:left="0" w:firstLine="22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E37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(ситуация функционирования текста, определяющая цель чтения)</w:t>
                  </w:r>
                </w:p>
                <w:p w:rsidR="005E37B0" w:rsidRPr="005E37B0" w:rsidRDefault="005E37B0" w:rsidP="004B1619">
                  <w:pPr>
                    <w:pStyle w:val="Default"/>
                    <w:ind w:firstLine="22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528" w:type="dxa"/>
                </w:tcPr>
                <w:p w:rsidR="00013A7F" w:rsidRDefault="005E37B0" w:rsidP="004B1619">
                  <w:pPr>
                    <w:pStyle w:val="Default"/>
                    <w:numPr>
                      <w:ilvl w:val="1"/>
                      <w:numId w:val="4"/>
                    </w:numPr>
                    <w:tabs>
                      <w:tab w:val="left" w:pos="319"/>
                    </w:tabs>
                    <w:ind w:left="36" w:right="33" w:firstLine="0"/>
                    <w:jc w:val="both"/>
                    <w:rPr>
                      <w:sz w:val="18"/>
                      <w:szCs w:val="18"/>
                    </w:rPr>
                  </w:pPr>
                  <w:r w:rsidRPr="00A435A5">
                    <w:rPr>
                      <w:sz w:val="18"/>
                      <w:szCs w:val="18"/>
                    </w:rPr>
                    <w:t>чтение для личных целей (для себя): включает личные письма (в том числе блоги, чаты, смс), художественную литературу, биографии и др.);</w:t>
                  </w:r>
                </w:p>
                <w:p w:rsidR="005E37B0" w:rsidRDefault="005E37B0" w:rsidP="004B1619">
                  <w:pPr>
                    <w:pStyle w:val="Default"/>
                    <w:numPr>
                      <w:ilvl w:val="1"/>
                      <w:numId w:val="4"/>
                    </w:numPr>
                    <w:tabs>
                      <w:tab w:val="left" w:pos="319"/>
                    </w:tabs>
                    <w:ind w:left="36" w:right="33" w:firstLine="0"/>
                    <w:jc w:val="both"/>
                    <w:rPr>
                      <w:sz w:val="18"/>
                      <w:szCs w:val="18"/>
                    </w:rPr>
                  </w:pPr>
                  <w:r w:rsidRPr="00A435A5">
                    <w:rPr>
                      <w:sz w:val="18"/>
                      <w:szCs w:val="18"/>
                    </w:rPr>
                    <w:t xml:space="preserve"> </w:t>
                  </w:r>
                  <w:r w:rsidRPr="00013A7F">
                    <w:rPr>
                      <w:sz w:val="18"/>
                      <w:szCs w:val="18"/>
                    </w:rPr>
                    <w:t xml:space="preserve">чтение для общественных целей: включает официальные документы, информацию разного рода о событиях общественного значения и др.; </w:t>
                  </w:r>
                </w:p>
                <w:p w:rsidR="005E37B0" w:rsidRDefault="00013A7F" w:rsidP="004B1619">
                  <w:pPr>
                    <w:pStyle w:val="Default"/>
                    <w:numPr>
                      <w:ilvl w:val="1"/>
                      <w:numId w:val="4"/>
                    </w:numPr>
                    <w:tabs>
                      <w:tab w:val="left" w:pos="319"/>
                    </w:tabs>
                    <w:ind w:left="36" w:right="33" w:firstLine="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gramStart"/>
                  <w:r w:rsidR="005E37B0" w:rsidRPr="00013A7F">
                    <w:rPr>
                      <w:sz w:val="18"/>
                      <w:szCs w:val="18"/>
                    </w:rPr>
                    <w:t>чтение для практических целей: тексты инструкции, информация о товарах, услугах; реклама; объявления; путеводители; расписание движения транспорта; афиши и т.п.;</w:t>
                  </w:r>
                  <w:proofErr w:type="gramEnd"/>
                </w:p>
                <w:p w:rsidR="005E37B0" w:rsidRPr="00013A7F" w:rsidRDefault="00013A7F" w:rsidP="004B1619">
                  <w:pPr>
                    <w:pStyle w:val="Default"/>
                    <w:numPr>
                      <w:ilvl w:val="1"/>
                      <w:numId w:val="4"/>
                    </w:numPr>
                    <w:tabs>
                      <w:tab w:val="left" w:pos="319"/>
                    </w:tabs>
                    <w:ind w:left="36" w:right="33" w:firstLine="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5E37B0" w:rsidRPr="00013A7F">
                    <w:rPr>
                      <w:sz w:val="18"/>
                      <w:szCs w:val="18"/>
                    </w:rPr>
                    <w:t>чтение для получения образования: включает учебную, справочную литературу, научно-популярные тексты.</w:t>
                  </w:r>
                </w:p>
              </w:tc>
            </w:tr>
            <w:tr w:rsidR="005E37B0" w:rsidTr="00156A1D">
              <w:tc>
                <w:tcPr>
                  <w:tcW w:w="7366" w:type="dxa"/>
                  <w:gridSpan w:val="2"/>
                </w:tcPr>
                <w:p w:rsidR="005E37B0" w:rsidRPr="005E37B0" w:rsidRDefault="005E37B0" w:rsidP="00503E7F">
                  <w:pPr>
                    <w:pStyle w:val="Defaul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5E37B0">
                    <w:rPr>
                      <w:b/>
                      <w:bCs/>
                      <w:sz w:val="18"/>
                      <w:szCs w:val="18"/>
                    </w:rPr>
                    <w:t>Компетентностная область</w:t>
                  </w:r>
                </w:p>
                <w:p w:rsidR="005E37B0" w:rsidRPr="005E37B0" w:rsidRDefault="005E37B0" w:rsidP="00503E7F">
                  <w:pPr>
                    <w:pStyle w:val="Default"/>
                    <w:jc w:val="center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5E37B0">
                    <w:rPr>
                      <w:b/>
                      <w:bCs/>
                      <w:i/>
                      <w:sz w:val="18"/>
                      <w:szCs w:val="18"/>
                    </w:rPr>
                    <w:t>(объект оценивания)</w:t>
                  </w:r>
                </w:p>
              </w:tc>
            </w:tr>
            <w:tr w:rsidR="005E37B0" w:rsidTr="00453884">
              <w:tc>
                <w:tcPr>
                  <w:tcW w:w="1838" w:type="dxa"/>
                  <w:tcBorders>
                    <w:bottom w:val="single" w:sz="4" w:space="0" w:color="auto"/>
                  </w:tcBorders>
                </w:tcPr>
                <w:p w:rsidR="005E37B0" w:rsidRPr="005E37B0" w:rsidRDefault="005E37B0" w:rsidP="00503E7F">
                  <w:pPr>
                    <w:pStyle w:val="Default"/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5E37B0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Читательские умения</w:t>
                  </w:r>
                </w:p>
              </w:tc>
              <w:tc>
                <w:tcPr>
                  <w:tcW w:w="5528" w:type="dxa"/>
                  <w:tcBorders>
                    <w:bottom w:val="single" w:sz="4" w:space="0" w:color="auto"/>
                  </w:tcBorders>
                  <w:vAlign w:val="center"/>
                </w:tcPr>
                <w:p w:rsidR="005E37B0" w:rsidRPr="005E37B0" w:rsidRDefault="005E37B0" w:rsidP="000B05FC">
                  <w:pPr>
                    <w:pStyle w:val="Default"/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5E37B0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Читательские действия</w:t>
                  </w:r>
                </w:p>
              </w:tc>
            </w:tr>
            <w:tr w:rsidR="005E37B0" w:rsidTr="00453884">
              <w:trPr>
                <w:trHeight w:val="2135"/>
              </w:trPr>
              <w:tc>
                <w:tcPr>
                  <w:tcW w:w="1838" w:type="dxa"/>
                  <w:tcBorders>
                    <w:bottom w:val="nil"/>
                  </w:tcBorders>
                </w:tcPr>
                <w:p w:rsidR="005E37B0" w:rsidRPr="005E37B0" w:rsidRDefault="00013A7F" w:rsidP="004B1619">
                  <w:pPr>
                    <w:pStyle w:val="Default"/>
                    <w:tabs>
                      <w:tab w:val="left" w:pos="306"/>
                    </w:tabs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</w:t>
                  </w:r>
                  <w:r w:rsidR="005E37B0" w:rsidRPr="005E37B0">
                    <w:rPr>
                      <w:b/>
                      <w:bCs/>
                      <w:sz w:val="18"/>
                      <w:szCs w:val="18"/>
                    </w:rPr>
                    <w:t xml:space="preserve">. </w:t>
                  </w:r>
                  <w:r w:rsidR="004B1619">
                    <w:rPr>
                      <w:b/>
                      <w:bCs/>
                      <w:sz w:val="18"/>
                      <w:szCs w:val="18"/>
                    </w:rPr>
                    <w:t xml:space="preserve">  </w:t>
                  </w:r>
                  <w:r w:rsidR="005E37B0" w:rsidRPr="005E37B0">
                    <w:rPr>
                      <w:b/>
                      <w:bCs/>
                      <w:sz w:val="18"/>
                      <w:szCs w:val="18"/>
                    </w:rPr>
                    <w:t xml:space="preserve">Находить и извлекать информацию </w:t>
                  </w:r>
                </w:p>
                <w:p w:rsidR="005E37B0" w:rsidRPr="005E37B0" w:rsidRDefault="005E37B0" w:rsidP="00503E7F">
                  <w:pPr>
                    <w:pStyle w:val="Default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528" w:type="dxa"/>
                  <w:tcBorders>
                    <w:bottom w:val="nil"/>
                  </w:tcBorders>
                </w:tcPr>
                <w:p w:rsidR="005E37B0" w:rsidRPr="005E37B0" w:rsidRDefault="00013A7F" w:rsidP="004B1619">
                  <w:pPr>
                    <w:pStyle w:val="Default"/>
                    <w:tabs>
                      <w:tab w:val="left" w:pos="319"/>
                    </w:tabs>
                    <w:ind w:right="33"/>
                    <w:jc w:val="both"/>
                    <w:rPr>
                      <w:sz w:val="18"/>
                      <w:szCs w:val="18"/>
                    </w:rPr>
                  </w:pPr>
                  <w:r w:rsidRPr="00013A7F">
                    <w:rPr>
                      <w:b/>
                      <w:bCs/>
                      <w:sz w:val="18"/>
                      <w:szCs w:val="18"/>
                    </w:rPr>
                    <w:t>5.1</w:t>
                  </w:r>
                  <w:proofErr w:type="gramStart"/>
                  <w:r w:rsidR="004B1619">
                    <w:rPr>
                      <w:b/>
                      <w:bCs/>
                      <w:sz w:val="18"/>
                      <w:szCs w:val="18"/>
                    </w:rPr>
                    <w:t> </w:t>
                  </w:r>
                  <w:r w:rsidR="005E37B0" w:rsidRPr="005E37B0">
                    <w:rPr>
                      <w:sz w:val="18"/>
                      <w:szCs w:val="18"/>
                    </w:rPr>
                    <w:t>О</w:t>
                  </w:r>
                  <w:proofErr w:type="gramEnd"/>
                  <w:r w:rsidR="005E37B0" w:rsidRPr="005E37B0">
                    <w:rPr>
                      <w:sz w:val="18"/>
                      <w:szCs w:val="18"/>
                    </w:rPr>
                    <w:t>пределять место, где содержится искомая информация (фрагмент текста, гиперссылка, ссылка на сайт и т.д.)</w:t>
                  </w:r>
                </w:p>
                <w:p w:rsidR="005E37B0" w:rsidRPr="005E37B0" w:rsidRDefault="00013A7F" w:rsidP="004B1619">
                  <w:pPr>
                    <w:pStyle w:val="Default"/>
                    <w:tabs>
                      <w:tab w:val="left" w:pos="319"/>
                    </w:tabs>
                    <w:ind w:right="33"/>
                    <w:jc w:val="both"/>
                    <w:rPr>
                      <w:sz w:val="18"/>
                      <w:szCs w:val="18"/>
                    </w:rPr>
                  </w:pPr>
                  <w:r w:rsidRPr="00013A7F">
                    <w:rPr>
                      <w:b/>
                      <w:bCs/>
                      <w:sz w:val="18"/>
                      <w:szCs w:val="18"/>
                    </w:rPr>
                    <w:t>5</w:t>
                  </w:r>
                  <w:r w:rsidR="005E37B0" w:rsidRPr="00013A7F">
                    <w:rPr>
                      <w:b/>
                      <w:bCs/>
                      <w:sz w:val="18"/>
                      <w:szCs w:val="18"/>
                    </w:rPr>
                    <w:t>.2</w:t>
                  </w:r>
                  <w:proofErr w:type="gramStart"/>
                  <w:r w:rsidR="004B1619">
                    <w:rPr>
                      <w:b/>
                      <w:bCs/>
                      <w:sz w:val="18"/>
                      <w:szCs w:val="18"/>
                    </w:rPr>
                    <w:t> </w:t>
                  </w:r>
                  <w:r w:rsidR="005E37B0" w:rsidRPr="005E37B0">
                    <w:rPr>
                      <w:sz w:val="18"/>
                      <w:szCs w:val="18"/>
                    </w:rPr>
                    <w:t>Н</w:t>
                  </w:r>
                  <w:proofErr w:type="gramEnd"/>
                  <w:r w:rsidR="005E37B0" w:rsidRPr="005E37B0">
                    <w:rPr>
                      <w:sz w:val="18"/>
                      <w:szCs w:val="18"/>
                    </w:rPr>
                    <w:t xml:space="preserve">аходить и извлекать одну или несколько единиц информации </w:t>
                  </w:r>
                </w:p>
                <w:p w:rsidR="005E37B0" w:rsidRPr="005E37B0" w:rsidRDefault="00013A7F" w:rsidP="004B1619">
                  <w:pPr>
                    <w:pStyle w:val="Default"/>
                    <w:tabs>
                      <w:tab w:val="left" w:pos="319"/>
                    </w:tabs>
                    <w:ind w:left="178" w:right="33"/>
                    <w:jc w:val="both"/>
                    <w:rPr>
                      <w:sz w:val="18"/>
                      <w:szCs w:val="18"/>
                    </w:rPr>
                  </w:pPr>
                  <w:r w:rsidRPr="00013A7F">
                    <w:rPr>
                      <w:b/>
                      <w:bCs/>
                      <w:sz w:val="18"/>
                      <w:szCs w:val="18"/>
                    </w:rPr>
                    <w:t>5</w:t>
                  </w:r>
                  <w:r w:rsidR="005E37B0" w:rsidRPr="00013A7F">
                    <w:rPr>
                      <w:b/>
                      <w:bCs/>
                      <w:sz w:val="18"/>
                      <w:szCs w:val="18"/>
                    </w:rPr>
                    <w:t>.2.1</w:t>
                  </w:r>
                  <w:proofErr w:type="gramStart"/>
                  <w:r w:rsidR="004B1619">
                    <w:rPr>
                      <w:b/>
                      <w:bCs/>
                      <w:sz w:val="18"/>
                      <w:szCs w:val="18"/>
                    </w:rPr>
                    <w:t> </w:t>
                  </w:r>
                  <w:r w:rsidR="005E37B0" w:rsidRPr="005E37B0">
                    <w:rPr>
                      <w:sz w:val="18"/>
                      <w:szCs w:val="18"/>
                    </w:rPr>
                    <w:t>Н</w:t>
                  </w:r>
                  <w:proofErr w:type="gramEnd"/>
                  <w:r w:rsidR="005E37B0" w:rsidRPr="005E37B0">
                    <w:rPr>
                      <w:sz w:val="18"/>
                      <w:szCs w:val="18"/>
                    </w:rPr>
                    <w:t>аходить и извлекать одну или несколько единиц информации, расположенных в одном фрагменте текста</w:t>
                  </w:r>
                </w:p>
                <w:p w:rsidR="005E37B0" w:rsidRPr="005E37B0" w:rsidRDefault="00013A7F" w:rsidP="004B1619">
                  <w:pPr>
                    <w:pStyle w:val="Default"/>
                    <w:tabs>
                      <w:tab w:val="left" w:pos="319"/>
                    </w:tabs>
                    <w:ind w:left="178" w:right="33"/>
                    <w:jc w:val="both"/>
                    <w:rPr>
                      <w:sz w:val="18"/>
                      <w:szCs w:val="18"/>
                    </w:rPr>
                  </w:pPr>
                  <w:r w:rsidRPr="00013A7F">
                    <w:rPr>
                      <w:b/>
                      <w:bCs/>
                      <w:sz w:val="18"/>
                      <w:szCs w:val="18"/>
                    </w:rPr>
                    <w:t>5</w:t>
                  </w:r>
                  <w:r w:rsidR="005E37B0" w:rsidRPr="00013A7F">
                    <w:rPr>
                      <w:b/>
                      <w:bCs/>
                      <w:sz w:val="18"/>
                      <w:szCs w:val="18"/>
                    </w:rPr>
                    <w:t>.2.2</w:t>
                  </w:r>
                  <w:proofErr w:type="gramStart"/>
                  <w:r w:rsidR="004B1619">
                    <w:rPr>
                      <w:b/>
                      <w:bCs/>
                      <w:sz w:val="18"/>
                      <w:szCs w:val="18"/>
                    </w:rPr>
                    <w:t> </w:t>
                  </w:r>
                  <w:r w:rsidR="005E37B0" w:rsidRPr="005E37B0">
                    <w:rPr>
                      <w:sz w:val="18"/>
                      <w:szCs w:val="18"/>
                    </w:rPr>
                    <w:t>Н</w:t>
                  </w:r>
                  <w:proofErr w:type="gramEnd"/>
                  <w:r w:rsidR="005E37B0" w:rsidRPr="005E37B0">
                    <w:rPr>
                      <w:sz w:val="18"/>
                      <w:szCs w:val="18"/>
                    </w:rPr>
                    <w:t xml:space="preserve">аходить и извлекать несколько единиц информации, расположенных в разных фрагментах текста </w:t>
                  </w:r>
                </w:p>
                <w:p w:rsidR="005E37B0" w:rsidRPr="005E37B0" w:rsidRDefault="00013A7F" w:rsidP="004B1619">
                  <w:pPr>
                    <w:pStyle w:val="Default"/>
                    <w:tabs>
                      <w:tab w:val="left" w:pos="319"/>
                    </w:tabs>
                    <w:ind w:right="33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013A7F">
                    <w:rPr>
                      <w:b/>
                      <w:bCs/>
                      <w:sz w:val="18"/>
                      <w:szCs w:val="18"/>
                    </w:rPr>
                    <w:t>5</w:t>
                  </w:r>
                  <w:r w:rsidR="005E37B0" w:rsidRPr="00013A7F">
                    <w:rPr>
                      <w:b/>
                      <w:bCs/>
                      <w:sz w:val="18"/>
                      <w:szCs w:val="18"/>
                    </w:rPr>
                    <w:t>.3.</w:t>
                  </w:r>
                  <w:r w:rsidR="005E37B0" w:rsidRPr="005E37B0">
                    <w:rPr>
                      <w:sz w:val="18"/>
                      <w:szCs w:val="18"/>
                    </w:rPr>
                    <w:t xml:space="preserve"> Определять наличие/отсутствие информации </w:t>
                  </w:r>
                </w:p>
              </w:tc>
            </w:tr>
          </w:tbl>
          <w:p w:rsidR="005E37B0" w:rsidRDefault="005E37B0" w:rsidP="005E37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47" w:type="dxa"/>
          </w:tcPr>
          <w:tbl>
            <w:tblPr>
              <w:tblStyle w:val="a3"/>
              <w:tblW w:w="8143" w:type="dxa"/>
              <w:tblLook w:val="04A0"/>
            </w:tblPr>
            <w:tblGrid>
              <w:gridCol w:w="1907"/>
              <w:gridCol w:w="6236"/>
            </w:tblGrid>
            <w:tr w:rsidR="00156A1D" w:rsidTr="00453884">
              <w:trPr>
                <w:trHeight w:val="2898"/>
              </w:trPr>
              <w:tc>
                <w:tcPr>
                  <w:tcW w:w="1171" w:type="pct"/>
                  <w:tcBorders>
                    <w:top w:val="nil"/>
                  </w:tcBorders>
                </w:tcPr>
                <w:p w:rsidR="005E37B0" w:rsidRPr="005E37B0" w:rsidRDefault="00013A7F" w:rsidP="004B1619">
                  <w:pPr>
                    <w:tabs>
                      <w:tab w:val="left" w:pos="243"/>
                    </w:tabs>
                    <w:jc w:val="both"/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t>6</w:t>
                  </w:r>
                  <w:r w:rsidR="005E37B0" w:rsidRPr="005E37B0"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t>. Интегрировать и интерпретировать информацию</w:t>
                  </w:r>
                </w:p>
                <w:p w:rsidR="005E37B0" w:rsidRPr="005E37B0" w:rsidRDefault="005E37B0" w:rsidP="004B1619">
                  <w:pPr>
                    <w:pStyle w:val="Default"/>
                    <w:tabs>
                      <w:tab w:val="left" w:pos="243"/>
                    </w:tabs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829" w:type="pct"/>
                  <w:tcBorders>
                    <w:top w:val="nil"/>
                    <w:right w:val="single" w:sz="4" w:space="0" w:color="auto"/>
                  </w:tcBorders>
                </w:tcPr>
                <w:p w:rsidR="005E37B0" w:rsidRPr="005E37B0" w:rsidRDefault="00013A7F" w:rsidP="004B1619">
                  <w:pPr>
                    <w:pStyle w:val="Default"/>
                    <w:tabs>
                      <w:tab w:val="left" w:pos="284"/>
                      <w:tab w:val="left" w:pos="324"/>
                    </w:tabs>
                    <w:ind w:left="36"/>
                    <w:jc w:val="both"/>
                    <w:rPr>
                      <w:sz w:val="18"/>
                      <w:szCs w:val="18"/>
                    </w:rPr>
                  </w:pPr>
                  <w:r w:rsidRPr="00013A7F">
                    <w:rPr>
                      <w:b/>
                      <w:bCs/>
                      <w:sz w:val="18"/>
                      <w:szCs w:val="18"/>
                    </w:rPr>
                    <w:t>6</w:t>
                  </w:r>
                  <w:r w:rsidR="00A435A5" w:rsidRPr="00013A7F">
                    <w:rPr>
                      <w:b/>
                      <w:bCs/>
                      <w:sz w:val="18"/>
                      <w:szCs w:val="18"/>
                    </w:rPr>
                    <w:t>.1</w:t>
                  </w:r>
                  <w:proofErr w:type="gramStart"/>
                  <w:r w:rsidR="00A435A5">
                    <w:rPr>
                      <w:sz w:val="18"/>
                      <w:szCs w:val="18"/>
                    </w:rPr>
                    <w:t xml:space="preserve"> </w:t>
                  </w:r>
                  <w:r w:rsidR="005E37B0" w:rsidRPr="005E37B0">
                    <w:rPr>
                      <w:sz w:val="18"/>
                      <w:szCs w:val="18"/>
                    </w:rPr>
                    <w:t>П</w:t>
                  </w:r>
                  <w:proofErr w:type="gramEnd"/>
                  <w:r w:rsidR="005E37B0" w:rsidRPr="005E37B0">
                    <w:rPr>
                      <w:sz w:val="18"/>
                      <w:szCs w:val="18"/>
                    </w:rPr>
                    <w:t>онимать фактологическую информацию (сюжет, последовательность событий и т.п.)</w:t>
                  </w:r>
                </w:p>
                <w:p w:rsidR="005E37B0" w:rsidRPr="005E37B0" w:rsidRDefault="00013A7F" w:rsidP="004B1619">
                  <w:pPr>
                    <w:pStyle w:val="Default"/>
                    <w:tabs>
                      <w:tab w:val="left" w:pos="324"/>
                    </w:tabs>
                    <w:ind w:left="36"/>
                    <w:jc w:val="both"/>
                    <w:rPr>
                      <w:sz w:val="18"/>
                      <w:szCs w:val="18"/>
                    </w:rPr>
                  </w:pPr>
                  <w:r w:rsidRPr="00013A7F">
                    <w:rPr>
                      <w:b/>
                      <w:bCs/>
                      <w:sz w:val="18"/>
                      <w:szCs w:val="18"/>
                    </w:rPr>
                    <w:t>6</w:t>
                  </w:r>
                  <w:r w:rsidR="00A435A5" w:rsidRPr="00013A7F">
                    <w:rPr>
                      <w:b/>
                      <w:bCs/>
                      <w:sz w:val="18"/>
                      <w:szCs w:val="18"/>
                    </w:rPr>
                    <w:t>.2</w:t>
                  </w:r>
                  <w:proofErr w:type="gramStart"/>
                  <w:r w:rsidR="00A435A5">
                    <w:rPr>
                      <w:sz w:val="18"/>
                      <w:szCs w:val="18"/>
                    </w:rPr>
                    <w:t xml:space="preserve"> </w:t>
                  </w:r>
                  <w:r w:rsidR="005E37B0" w:rsidRPr="005E37B0">
                    <w:rPr>
                      <w:sz w:val="18"/>
                      <w:szCs w:val="18"/>
                    </w:rPr>
                    <w:t>П</w:t>
                  </w:r>
                  <w:proofErr w:type="gramEnd"/>
                  <w:r w:rsidR="005E37B0" w:rsidRPr="005E37B0">
                    <w:rPr>
                      <w:sz w:val="18"/>
                      <w:szCs w:val="18"/>
                    </w:rPr>
                    <w:t>онимать смысловую структуру текста (определять тему, главную</w:t>
                  </w:r>
                  <w:r w:rsidR="00A435A5">
                    <w:rPr>
                      <w:sz w:val="18"/>
                      <w:szCs w:val="18"/>
                    </w:rPr>
                    <w:t xml:space="preserve"> мысль/идею, назначение текста)</w:t>
                  </w:r>
                </w:p>
                <w:p w:rsidR="005E37B0" w:rsidRPr="005E37B0" w:rsidRDefault="00013A7F" w:rsidP="004B1619">
                  <w:pPr>
                    <w:pStyle w:val="Default"/>
                    <w:tabs>
                      <w:tab w:val="left" w:pos="324"/>
                    </w:tabs>
                    <w:ind w:left="36"/>
                    <w:jc w:val="both"/>
                    <w:rPr>
                      <w:sz w:val="18"/>
                      <w:szCs w:val="18"/>
                    </w:rPr>
                  </w:pPr>
                  <w:r w:rsidRPr="00013A7F">
                    <w:rPr>
                      <w:b/>
                      <w:bCs/>
                      <w:sz w:val="18"/>
                      <w:szCs w:val="18"/>
                    </w:rPr>
                    <w:t>6</w:t>
                  </w:r>
                  <w:r w:rsidR="005E37B0" w:rsidRPr="00013A7F">
                    <w:rPr>
                      <w:b/>
                      <w:bCs/>
                      <w:sz w:val="18"/>
                      <w:szCs w:val="18"/>
                    </w:rPr>
                    <w:t>.3</w:t>
                  </w:r>
                  <w:proofErr w:type="gramStart"/>
                  <w:r w:rsidR="005E37B0" w:rsidRPr="005E37B0">
                    <w:rPr>
                      <w:sz w:val="18"/>
                      <w:szCs w:val="18"/>
                    </w:rPr>
                    <w:t xml:space="preserve"> П</w:t>
                  </w:r>
                  <w:proofErr w:type="gramEnd"/>
                  <w:r w:rsidR="005E37B0" w:rsidRPr="005E37B0">
                    <w:rPr>
                      <w:sz w:val="18"/>
                      <w:szCs w:val="18"/>
                    </w:rPr>
                    <w:t>онимать значение неизвестного слова ил</w:t>
                  </w:r>
                  <w:r w:rsidR="00A435A5">
                    <w:rPr>
                      <w:sz w:val="18"/>
                      <w:szCs w:val="18"/>
                    </w:rPr>
                    <w:t>и выражения на основе контекста</w:t>
                  </w:r>
                </w:p>
                <w:p w:rsidR="005E37B0" w:rsidRPr="005E37B0" w:rsidRDefault="00013A7F" w:rsidP="004B1619">
                  <w:pPr>
                    <w:pStyle w:val="Default"/>
                    <w:tabs>
                      <w:tab w:val="left" w:pos="324"/>
                    </w:tabs>
                    <w:ind w:left="36"/>
                    <w:jc w:val="both"/>
                    <w:rPr>
                      <w:sz w:val="18"/>
                      <w:szCs w:val="18"/>
                    </w:rPr>
                  </w:pPr>
                  <w:r w:rsidRPr="00013A7F">
                    <w:rPr>
                      <w:b/>
                      <w:bCs/>
                      <w:sz w:val="18"/>
                      <w:szCs w:val="18"/>
                    </w:rPr>
                    <w:t>6</w:t>
                  </w:r>
                  <w:r w:rsidR="005E37B0" w:rsidRPr="00013A7F">
                    <w:rPr>
                      <w:b/>
                      <w:bCs/>
                      <w:sz w:val="18"/>
                      <w:szCs w:val="18"/>
                    </w:rPr>
                    <w:t>.4</w:t>
                  </w:r>
                  <w:proofErr w:type="gramStart"/>
                  <w:r w:rsidR="00156A1D">
                    <w:rPr>
                      <w:sz w:val="18"/>
                      <w:szCs w:val="18"/>
                    </w:rPr>
                    <w:t xml:space="preserve"> </w:t>
                  </w:r>
                  <w:r w:rsidR="005E37B0" w:rsidRPr="005E37B0">
                    <w:rPr>
                      <w:sz w:val="18"/>
                      <w:szCs w:val="18"/>
                    </w:rPr>
                    <w:t>У</w:t>
                  </w:r>
                  <w:proofErr w:type="gramEnd"/>
                  <w:r w:rsidR="005E37B0" w:rsidRPr="005E37B0">
                    <w:rPr>
                      <w:sz w:val="18"/>
                      <w:szCs w:val="18"/>
                    </w:rPr>
                    <w:t>станавливать скрытые связи между событиями или утверждениями (причинно-следственные отношения, отношения аргумент – контраргумент, тезис – пример, сходство – различие и др.)</w:t>
                  </w:r>
                </w:p>
                <w:p w:rsidR="005E37B0" w:rsidRPr="005E37B0" w:rsidRDefault="00013A7F" w:rsidP="004B1619">
                  <w:pPr>
                    <w:pStyle w:val="Default"/>
                    <w:tabs>
                      <w:tab w:val="left" w:pos="324"/>
                    </w:tabs>
                    <w:ind w:left="36"/>
                    <w:jc w:val="both"/>
                    <w:rPr>
                      <w:sz w:val="18"/>
                      <w:szCs w:val="18"/>
                    </w:rPr>
                  </w:pPr>
                  <w:r w:rsidRPr="00013A7F">
                    <w:rPr>
                      <w:b/>
                      <w:bCs/>
                      <w:sz w:val="18"/>
                      <w:szCs w:val="18"/>
                    </w:rPr>
                    <w:t>6</w:t>
                  </w:r>
                  <w:r w:rsidR="005E37B0" w:rsidRPr="00013A7F">
                    <w:rPr>
                      <w:b/>
                      <w:bCs/>
                      <w:sz w:val="18"/>
                      <w:szCs w:val="18"/>
                    </w:rPr>
                    <w:t>.5</w:t>
                  </w:r>
                  <w:proofErr w:type="gramStart"/>
                  <w:r w:rsidR="005E37B0" w:rsidRPr="005E37B0">
                    <w:rPr>
                      <w:sz w:val="18"/>
                      <w:szCs w:val="18"/>
                    </w:rPr>
                    <w:t xml:space="preserve"> </w:t>
                  </w:r>
                  <w:r w:rsidR="00156A1D">
                    <w:rPr>
                      <w:sz w:val="18"/>
                      <w:szCs w:val="18"/>
                    </w:rPr>
                    <w:t xml:space="preserve"> </w:t>
                  </w:r>
                  <w:r w:rsidR="005E37B0" w:rsidRPr="005E37B0">
                    <w:rPr>
                      <w:sz w:val="18"/>
                      <w:szCs w:val="18"/>
                    </w:rPr>
                    <w:t>С</w:t>
                  </w:r>
                  <w:proofErr w:type="gramEnd"/>
                  <w:r w:rsidR="005E37B0" w:rsidRPr="005E37B0">
                    <w:rPr>
                      <w:sz w:val="18"/>
                      <w:szCs w:val="18"/>
                    </w:rPr>
                    <w:t xml:space="preserve">оотносить визуальное изображение с вербальным текстом </w:t>
                  </w:r>
                </w:p>
                <w:p w:rsidR="005E37B0" w:rsidRPr="005E37B0" w:rsidRDefault="00013A7F" w:rsidP="004B1619">
                  <w:pPr>
                    <w:pStyle w:val="Default"/>
                    <w:tabs>
                      <w:tab w:val="left" w:pos="324"/>
                    </w:tabs>
                    <w:ind w:left="36"/>
                    <w:jc w:val="both"/>
                    <w:rPr>
                      <w:sz w:val="18"/>
                      <w:szCs w:val="18"/>
                    </w:rPr>
                  </w:pPr>
                  <w:r w:rsidRPr="00013A7F">
                    <w:rPr>
                      <w:b/>
                      <w:bCs/>
                      <w:sz w:val="18"/>
                      <w:szCs w:val="18"/>
                    </w:rPr>
                    <w:t>6</w:t>
                  </w:r>
                  <w:r w:rsidR="00A435A5" w:rsidRPr="00013A7F">
                    <w:rPr>
                      <w:b/>
                      <w:bCs/>
                      <w:sz w:val="18"/>
                      <w:szCs w:val="18"/>
                    </w:rPr>
                    <w:t>.6</w:t>
                  </w:r>
                  <w:proofErr w:type="gramStart"/>
                  <w:r w:rsidR="005E37B0" w:rsidRPr="005E37B0">
                    <w:rPr>
                      <w:sz w:val="18"/>
                      <w:szCs w:val="18"/>
                    </w:rPr>
                    <w:t xml:space="preserve"> </w:t>
                  </w:r>
                  <w:r w:rsidR="00156A1D">
                    <w:rPr>
                      <w:sz w:val="18"/>
                      <w:szCs w:val="18"/>
                    </w:rPr>
                    <w:t xml:space="preserve"> </w:t>
                  </w:r>
                  <w:r w:rsidR="005E37B0" w:rsidRPr="005E37B0">
                    <w:rPr>
                      <w:sz w:val="18"/>
                      <w:szCs w:val="18"/>
                    </w:rPr>
                    <w:t>Ф</w:t>
                  </w:r>
                  <w:proofErr w:type="gramEnd"/>
                  <w:r w:rsidR="005E37B0" w:rsidRPr="005E37B0">
                    <w:rPr>
                      <w:sz w:val="18"/>
                      <w:szCs w:val="18"/>
                    </w:rPr>
                    <w:t>ормулировать выводы на основе об</w:t>
                  </w:r>
                  <w:r w:rsidR="00A435A5">
                    <w:rPr>
                      <w:sz w:val="18"/>
                      <w:szCs w:val="18"/>
                    </w:rPr>
                    <w:t>общения отдельных частей текста</w:t>
                  </w:r>
                </w:p>
                <w:p w:rsidR="005E37B0" w:rsidRPr="005E37B0" w:rsidRDefault="00013A7F" w:rsidP="004B1619">
                  <w:pPr>
                    <w:pStyle w:val="Default"/>
                    <w:tabs>
                      <w:tab w:val="left" w:pos="324"/>
                    </w:tabs>
                    <w:ind w:left="36"/>
                    <w:jc w:val="both"/>
                    <w:rPr>
                      <w:sz w:val="18"/>
                      <w:szCs w:val="18"/>
                    </w:rPr>
                  </w:pPr>
                  <w:r w:rsidRPr="00013A7F">
                    <w:rPr>
                      <w:b/>
                      <w:bCs/>
                      <w:sz w:val="18"/>
                      <w:szCs w:val="18"/>
                    </w:rPr>
                    <w:t>6</w:t>
                  </w:r>
                  <w:r w:rsidR="005E37B0" w:rsidRPr="00013A7F">
                    <w:rPr>
                      <w:b/>
                      <w:bCs/>
                      <w:sz w:val="18"/>
                      <w:szCs w:val="18"/>
                    </w:rPr>
                    <w:t>.7</w:t>
                  </w:r>
                  <w:proofErr w:type="gramStart"/>
                  <w:r w:rsidR="005E37B0" w:rsidRPr="005E37B0">
                    <w:rPr>
                      <w:sz w:val="18"/>
                      <w:szCs w:val="18"/>
                    </w:rPr>
                    <w:t xml:space="preserve"> </w:t>
                  </w:r>
                  <w:r w:rsidR="00156A1D">
                    <w:rPr>
                      <w:sz w:val="18"/>
                      <w:szCs w:val="18"/>
                    </w:rPr>
                    <w:t xml:space="preserve"> </w:t>
                  </w:r>
                  <w:r w:rsidR="005E37B0" w:rsidRPr="005E37B0">
                    <w:rPr>
                      <w:sz w:val="18"/>
                      <w:szCs w:val="18"/>
                    </w:rPr>
                    <w:t>П</w:t>
                  </w:r>
                  <w:proofErr w:type="gramEnd"/>
                  <w:r w:rsidR="005E37B0" w:rsidRPr="005E37B0">
                    <w:rPr>
                      <w:sz w:val="18"/>
                      <w:szCs w:val="18"/>
                    </w:rPr>
                    <w:t>онимать чувства, мотивы</w:t>
                  </w:r>
                  <w:r w:rsidR="00A435A5">
                    <w:rPr>
                      <w:sz w:val="18"/>
                      <w:szCs w:val="18"/>
                    </w:rPr>
                    <w:t>, характеры героев</w:t>
                  </w:r>
                </w:p>
                <w:p w:rsidR="005E37B0" w:rsidRPr="005E37B0" w:rsidRDefault="00013A7F" w:rsidP="004B1619">
                  <w:pPr>
                    <w:pStyle w:val="Default"/>
                    <w:tabs>
                      <w:tab w:val="left" w:pos="324"/>
                    </w:tabs>
                    <w:ind w:left="36"/>
                    <w:jc w:val="both"/>
                    <w:rPr>
                      <w:sz w:val="18"/>
                      <w:szCs w:val="18"/>
                    </w:rPr>
                  </w:pPr>
                  <w:r w:rsidRPr="00013A7F">
                    <w:rPr>
                      <w:b/>
                      <w:bCs/>
                      <w:sz w:val="18"/>
                      <w:szCs w:val="18"/>
                    </w:rPr>
                    <w:t>6</w:t>
                  </w:r>
                  <w:r w:rsidR="005E37B0" w:rsidRPr="00013A7F">
                    <w:rPr>
                      <w:b/>
                      <w:bCs/>
                      <w:sz w:val="18"/>
                      <w:szCs w:val="18"/>
                    </w:rPr>
                    <w:t>.8</w:t>
                  </w:r>
                  <w:proofErr w:type="gramStart"/>
                  <w:r w:rsidR="004B1619">
                    <w:rPr>
                      <w:b/>
                      <w:bCs/>
                      <w:sz w:val="18"/>
                      <w:szCs w:val="18"/>
                    </w:rPr>
                    <w:t>  </w:t>
                  </w:r>
                  <w:r w:rsidR="005E37B0" w:rsidRPr="005E37B0">
                    <w:rPr>
                      <w:sz w:val="18"/>
                      <w:szCs w:val="18"/>
                    </w:rPr>
                    <w:t>П</w:t>
                  </w:r>
                  <w:proofErr w:type="gramEnd"/>
                  <w:r w:rsidR="005E37B0" w:rsidRPr="005E37B0">
                    <w:rPr>
                      <w:sz w:val="18"/>
                      <w:szCs w:val="18"/>
                    </w:rPr>
                    <w:t>онимать концептуальную информацию (авторскую позицию, коммуникативное намерение)</w:t>
                  </w:r>
                </w:p>
              </w:tc>
            </w:tr>
            <w:tr w:rsidR="00156A1D" w:rsidTr="00453884">
              <w:trPr>
                <w:trHeight w:val="2233"/>
              </w:trPr>
              <w:tc>
                <w:tcPr>
                  <w:tcW w:w="1171" w:type="pct"/>
                </w:tcPr>
                <w:p w:rsidR="005E37B0" w:rsidRPr="005E37B0" w:rsidRDefault="00013A7F" w:rsidP="004B1619">
                  <w:pPr>
                    <w:pStyle w:val="Default"/>
                    <w:tabs>
                      <w:tab w:val="left" w:pos="243"/>
                    </w:tabs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</w:t>
                  </w:r>
                  <w:r w:rsidR="005E37B0" w:rsidRPr="005E37B0">
                    <w:rPr>
                      <w:b/>
                      <w:bCs/>
                      <w:sz w:val="18"/>
                      <w:szCs w:val="18"/>
                    </w:rPr>
                    <w:t xml:space="preserve">. </w:t>
                  </w:r>
                  <w:r w:rsidR="004B1619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5E37B0" w:rsidRPr="005E37B0">
                    <w:rPr>
                      <w:b/>
                      <w:bCs/>
                      <w:sz w:val="18"/>
                      <w:szCs w:val="18"/>
                    </w:rPr>
                    <w:t xml:space="preserve">Осмысливать и оценивать содержание и форму текста </w:t>
                  </w:r>
                </w:p>
                <w:p w:rsidR="005E37B0" w:rsidRPr="005E37B0" w:rsidRDefault="00510E45" w:rsidP="004B1619">
                  <w:pPr>
                    <w:pStyle w:val="Default"/>
                    <w:tabs>
                      <w:tab w:val="left" w:pos="243"/>
                    </w:tabs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29" w:type="pct"/>
                </w:tcPr>
                <w:p w:rsidR="005E37B0" w:rsidRPr="005E37B0" w:rsidRDefault="00013A7F" w:rsidP="004B1619">
                  <w:pPr>
                    <w:pStyle w:val="Default"/>
                    <w:tabs>
                      <w:tab w:val="left" w:pos="286"/>
                    </w:tabs>
                    <w:ind w:left="36" w:right="73"/>
                    <w:jc w:val="both"/>
                    <w:rPr>
                      <w:sz w:val="18"/>
                      <w:szCs w:val="18"/>
                    </w:rPr>
                  </w:pPr>
                  <w:r w:rsidRPr="00013A7F">
                    <w:rPr>
                      <w:b/>
                      <w:bCs/>
                      <w:sz w:val="18"/>
                      <w:szCs w:val="18"/>
                    </w:rPr>
                    <w:t>7</w:t>
                  </w:r>
                  <w:r w:rsidR="005E37B0" w:rsidRPr="00013A7F">
                    <w:rPr>
                      <w:b/>
                      <w:bCs/>
                      <w:sz w:val="18"/>
                      <w:szCs w:val="18"/>
                    </w:rPr>
                    <w:t>.1</w:t>
                  </w:r>
                  <w:proofErr w:type="gramStart"/>
                  <w:r w:rsidR="005E37B0" w:rsidRPr="005E37B0">
                    <w:rPr>
                      <w:sz w:val="18"/>
                      <w:szCs w:val="18"/>
                    </w:rPr>
                    <w:t xml:space="preserve"> О</w:t>
                  </w:r>
                  <w:proofErr w:type="gramEnd"/>
                  <w:r w:rsidR="005E37B0" w:rsidRPr="005E37B0">
                    <w:rPr>
                      <w:sz w:val="18"/>
                      <w:szCs w:val="18"/>
                    </w:rPr>
                    <w:t>ценивать содержание текста или его элементов (примеров, аргументов, иллюстраций и т.п.) относительно целей автора</w:t>
                  </w:r>
                </w:p>
                <w:p w:rsidR="005E37B0" w:rsidRPr="005E37B0" w:rsidRDefault="00013A7F" w:rsidP="004B1619">
                  <w:pPr>
                    <w:pStyle w:val="Default"/>
                    <w:tabs>
                      <w:tab w:val="left" w:pos="286"/>
                    </w:tabs>
                    <w:ind w:left="36" w:right="73"/>
                    <w:jc w:val="both"/>
                    <w:rPr>
                      <w:sz w:val="18"/>
                      <w:szCs w:val="18"/>
                    </w:rPr>
                  </w:pPr>
                  <w:r w:rsidRPr="00013A7F">
                    <w:rPr>
                      <w:b/>
                      <w:bCs/>
                      <w:sz w:val="18"/>
                      <w:szCs w:val="18"/>
                    </w:rPr>
                    <w:t>7</w:t>
                  </w:r>
                  <w:r w:rsidR="005E37B0" w:rsidRPr="00013A7F">
                    <w:rPr>
                      <w:b/>
                      <w:bCs/>
                      <w:sz w:val="18"/>
                      <w:szCs w:val="18"/>
                    </w:rPr>
                    <w:t>.2</w:t>
                  </w:r>
                  <w:proofErr w:type="gramStart"/>
                  <w:r w:rsidR="005E37B0" w:rsidRPr="005E37B0">
                    <w:rPr>
                      <w:sz w:val="18"/>
                      <w:szCs w:val="18"/>
                    </w:rPr>
                    <w:t xml:space="preserve"> О</w:t>
                  </w:r>
                  <w:proofErr w:type="gramEnd"/>
                  <w:r w:rsidR="005E37B0" w:rsidRPr="005E37B0">
                    <w:rPr>
                      <w:sz w:val="18"/>
                      <w:szCs w:val="18"/>
                    </w:rPr>
                    <w:t>ценивать форму текста (структуру, стиль и т.д.), целесообразность использованных автором приемов</w:t>
                  </w:r>
                </w:p>
                <w:p w:rsidR="005E37B0" w:rsidRPr="005E37B0" w:rsidRDefault="00013A7F" w:rsidP="004B1619">
                  <w:pPr>
                    <w:pStyle w:val="Default"/>
                    <w:tabs>
                      <w:tab w:val="left" w:pos="286"/>
                    </w:tabs>
                    <w:ind w:left="36" w:right="73"/>
                    <w:jc w:val="both"/>
                    <w:rPr>
                      <w:sz w:val="18"/>
                      <w:szCs w:val="18"/>
                    </w:rPr>
                  </w:pPr>
                  <w:r w:rsidRPr="00013A7F">
                    <w:rPr>
                      <w:b/>
                      <w:bCs/>
                      <w:sz w:val="18"/>
                      <w:szCs w:val="18"/>
                    </w:rPr>
                    <w:t>7</w:t>
                  </w:r>
                  <w:r w:rsidR="005E37B0" w:rsidRPr="00013A7F">
                    <w:rPr>
                      <w:b/>
                      <w:bCs/>
                      <w:sz w:val="18"/>
                      <w:szCs w:val="18"/>
                    </w:rPr>
                    <w:t>.3</w:t>
                  </w:r>
                  <w:proofErr w:type="gramStart"/>
                  <w:r w:rsidR="005E37B0" w:rsidRPr="005E37B0">
                    <w:rPr>
                      <w:sz w:val="18"/>
                      <w:szCs w:val="18"/>
                    </w:rPr>
                    <w:t xml:space="preserve"> П</w:t>
                  </w:r>
                  <w:proofErr w:type="gramEnd"/>
                  <w:r w:rsidR="005E37B0" w:rsidRPr="005E37B0">
                    <w:rPr>
                      <w:sz w:val="18"/>
                      <w:szCs w:val="18"/>
                    </w:rPr>
                    <w:t xml:space="preserve">онимать назначение структурной единицы текста </w:t>
                  </w:r>
                </w:p>
                <w:p w:rsidR="005E37B0" w:rsidRPr="005E37B0" w:rsidRDefault="00013A7F" w:rsidP="004B1619">
                  <w:pPr>
                    <w:pStyle w:val="Default"/>
                    <w:tabs>
                      <w:tab w:val="left" w:pos="286"/>
                    </w:tabs>
                    <w:ind w:left="36" w:right="73"/>
                    <w:jc w:val="both"/>
                    <w:rPr>
                      <w:sz w:val="18"/>
                      <w:szCs w:val="18"/>
                    </w:rPr>
                  </w:pPr>
                  <w:r w:rsidRPr="00013A7F">
                    <w:rPr>
                      <w:b/>
                      <w:bCs/>
                      <w:sz w:val="18"/>
                      <w:szCs w:val="18"/>
                    </w:rPr>
                    <w:t>7</w:t>
                  </w:r>
                  <w:r w:rsidR="005E37B0" w:rsidRPr="00013A7F">
                    <w:rPr>
                      <w:b/>
                      <w:bCs/>
                      <w:sz w:val="18"/>
                      <w:szCs w:val="18"/>
                    </w:rPr>
                    <w:t>.4</w:t>
                  </w:r>
                  <w:proofErr w:type="gramStart"/>
                  <w:r w:rsidR="005E37B0" w:rsidRPr="005E37B0">
                    <w:rPr>
                      <w:sz w:val="18"/>
                      <w:szCs w:val="18"/>
                    </w:rPr>
                    <w:t xml:space="preserve"> </w:t>
                  </w:r>
                  <w:r w:rsidR="00156A1D">
                    <w:rPr>
                      <w:sz w:val="18"/>
                      <w:szCs w:val="18"/>
                    </w:rPr>
                    <w:t xml:space="preserve"> </w:t>
                  </w:r>
                  <w:r w:rsidR="005E37B0" w:rsidRPr="005E37B0">
                    <w:rPr>
                      <w:sz w:val="18"/>
                      <w:szCs w:val="18"/>
                    </w:rPr>
                    <w:t>О</w:t>
                  </w:r>
                  <w:proofErr w:type="gramEnd"/>
                  <w:r w:rsidR="005E37B0" w:rsidRPr="005E37B0">
                    <w:rPr>
                      <w:sz w:val="18"/>
                      <w:szCs w:val="18"/>
                    </w:rPr>
                    <w:t xml:space="preserve">ценивать полноту, достоверность информации </w:t>
                  </w:r>
                </w:p>
                <w:p w:rsidR="005E37B0" w:rsidRPr="005E37B0" w:rsidRDefault="00701DFC" w:rsidP="004B1619">
                  <w:pPr>
                    <w:pStyle w:val="Default"/>
                    <w:tabs>
                      <w:tab w:val="left" w:pos="286"/>
                    </w:tabs>
                    <w:ind w:left="36" w:right="73"/>
                    <w:jc w:val="both"/>
                    <w:rPr>
                      <w:sz w:val="18"/>
                      <w:szCs w:val="18"/>
                    </w:rPr>
                  </w:pPr>
                  <w:r w:rsidRPr="00701DFC">
                    <w:rPr>
                      <w:b/>
                      <w:bCs/>
                      <w:sz w:val="18"/>
                      <w:szCs w:val="18"/>
                    </w:rPr>
                    <w:t>7</w:t>
                  </w:r>
                  <w:r w:rsidR="005E37B0" w:rsidRPr="00701DFC">
                    <w:rPr>
                      <w:b/>
                      <w:bCs/>
                      <w:sz w:val="18"/>
                      <w:szCs w:val="18"/>
                    </w:rPr>
                    <w:t>.5</w:t>
                  </w:r>
                  <w:proofErr w:type="gramStart"/>
                  <w:r w:rsidR="005E37B0" w:rsidRPr="005E37B0">
                    <w:rPr>
                      <w:sz w:val="18"/>
                      <w:szCs w:val="18"/>
                    </w:rPr>
                    <w:t xml:space="preserve"> О</w:t>
                  </w:r>
                  <w:proofErr w:type="gramEnd"/>
                  <w:r w:rsidR="005E37B0" w:rsidRPr="005E37B0">
                    <w:rPr>
                      <w:sz w:val="18"/>
                      <w:szCs w:val="18"/>
                    </w:rPr>
                    <w:t>бнаруживать противоречия, содержащиеся в одном или нескольких текстах</w:t>
                  </w:r>
                </w:p>
                <w:p w:rsidR="005E37B0" w:rsidRPr="005E37B0" w:rsidRDefault="00701DFC" w:rsidP="004B1619">
                  <w:pPr>
                    <w:pStyle w:val="Default"/>
                    <w:tabs>
                      <w:tab w:val="left" w:pos="286"/>
                    </w:tabs>
                    <w:ind w:left="36" w:right="73"/>
                    <w:jc w:val="both"/>
                    <w:rPr>
                      <w:sz w:val="18"/>
                      <w:szCs w:val="18"/>
                    </w:rPr>
                  </w:pPr>
                  <w:r w:rsidRPr="00701DFC">
                    <w:rPr>
                      <w:b/>
                      <w:bCs/>
                      <w:sz w:val="18"/>
                      <w:szCs w:val="18"/>
                    </w:rPr>
                    <w:t>7</w:t>
                  </w:r>
                  <w:r w:rsidR="005E37B0" w:rsidRPr="00701DFC">
                    <w:rPr>
                      <w:b/>
                      <w:bCs/>
                      <w:sz w:val="18"/>
                      <w:szCs w:val="18"/>
                    </w:rPr>
                    <w:t>.6</w:t>
                  </w:r>
                  <w:proofErr w:type="gramStart"/>
                  <w:r w:rsidR="005E37B0" w:rsidRPr="005E37B0">
                    <w:rPr>
                      <w:sz w:val="18"/>
                      <w:szCs w:val="18"/>
                    </w:rPr>
                    <w:t xml:space="preserve"> В</w:t>
                  </w:r>
                  <w:proofErr w:type="gramEnd"/>
                  <w:r w:rsidR="005E37B0" w:rsidRPr="005E37B0">
                    <w:rPr>
                      <w:sz w:val="18"/>
                      <w:szCs w:val="18"/>
                    </w:rPr>
                    <w:t xml:space="preserve">ысказывать и обосновывать собственную точку зрения по вопросу, обсуждаемому в тексте </w:t>
                  </w:r>
                </w:p>
              </w:tc>
            </w:tr>
            <w:tr w:rsidR="00156A1D" w:rsidTr="00156A1D">
              <w:trPr>
                <w:trHeight w:val="2898"/>
              </w:trPr>
              <w:tc>
                <w:tcPr>
                  <w:tcW w:w="1171" w:type="pct"/>
                </w:tcPr>
                <w:p w:rsidR="005E37B0" w:rsidRPr="005E37B0" w:rsidRDefault="00701DFC" w:rsidP="004B1619">
                  <w:pPr>
                    <w:tabs>
                      <w:tab w:val="left" w:pos="385"/>
                    </w:tabs>
                    <w:rPr>
                      <w:rFonts w:cs="Times New Roman"/>
                      <w:b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t>8</w:t>
                  </w:r>
                  <w:r w:rsidR="005E37B0" w:rsidRPr="005E37B0"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t xml:space="preserve">. </w:t>
                  </w:r>
                  <w:r w:rsidR="004B1619"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5E37B0" w:rsidRPr="005E37B0"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t>Использовать информацию из текста</w:t>
                  </w:r>
                </w:p>
                <w:p w:rsidR="005E37B0" w:rsidRPr="005E37B0" w:rsidRDefault="005E37B0" w:rsidP="004B1619">
                  <w:pPr>
                    <w:pStyle w:val="Default"/>
                    <w:tabs>
                      <w:tab w:val="left" w:pos="243"/>
                    </w:tabs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829" w:type="pct"/>
                </w:tcPr>
                <w:p w:rsidR="005E37B0" w:rsidRPr="005E37B0" w:rsidRDefault="00701DFC" w:rsidP="00156A1D">
                  <w:pPr>
                    <w:pStyle w:val="Default"/>
                    <w:ind w:left="36" w:right="73"/>
                    <w:jc w:val="both"/>
                    <w:rPr>
                      <w:sz w:val="18"/>
                      <w:szCs w:val="18"/>
                    </w:rPr>
                  </w:pPr>
                  <w:r w:rsidRPr="00701DFC">
                    <w:rPr>
                      <w:b/>
                      <w:bCs/>
                      <w:sz w:val="18"/>
                      <w:szCs w:val="18"/>
                    </w:rPr>
                    <w:t>8</w:t>
                  </w:r>
                  <w:r w:rsidR="005E37B0" w:rsidRPr="00701DFC">
                    <w:rPr>
                      <w:b/>
                      <w:bCs/>
                      <w:sz w:val="18"/>
                      <w:szCs w:val="18"/>
                    </w:rPr>
                    <w:t>.1</w:t>
                  </w:r>
                  <w:proofErr w:type="gramStart"/>
                  <w:r w:rsidR="005E37B0" w:rsidRPr="005E37B0">
                    <w:rPr>
                      <w:sz w:val="18"/>
                      <w:szCs w:val="18"/>
                    </w:rPr>
                    <w:t xml:space="preserve"> И</w:t>
                  </w:r>
                  <w:proofErr w:type="gramEnd"/>
                  <w:r w:rsidR="005E37B0" w:rsidRPr="005E37B0">
                    <w:rPr>
                      <w:sz w:val="18"/>
                      <w:szCs w:val="18"/>
                    </w:rPr>
                    <w:t>спользовать информацию из текста для решения практической задачи (планирование поездки, выбор телефона и т.п.) без привлечения фоновых знаний</w:t>
                  </w:r>
                </w:p>
                <w:p w:rsidR="005E37B0" w:rsidRPr="005E37B0" w:rsidRDefault="00701DFC" w:rsidP="00156A1D">
                  <w:pPr>
                    <w:pStyle w:val="Default"/>
                    <w:ind w:left="36" w:right="73"/>
                    <w:jc w:val="both"/>
                    <w:rPr>
                      <w:sz w:val="18"/>
                      <w:szCs w:val="18"/>
                    </w:rPr>
                  </w:pPr>
                  <w:r w:rsidRPr="00701DFC">
                    <w:rPr>
                      <w:b/>
                      <w:bCs/>
                      <w:sz w:val="18"/>
                      <w:szCs w:val="18"/>
                    </w:rPr>
                    <w:t>8</w:t>
                  </w:r>
                  <w:r w:rsidR="005E37B0" w:rsidRPr="00701DFC">
                    <w:rPr>
                      <w:b/>
                      <w:bCs/>
                      <w:sz w:val="18"/>
                      <w:szCs w:val="18"/>
                    </w:rPr>
                    <w:t>.2</w:t>
                  </w:r>
                  <w:proofErr w:type="gramStart"/>
                  <w:r w:rsidR="005E37B0" w:rsidRPr="005E37B0">
                    <w:rPr>
                      <w:sz w:val="18"/>
                      <w:szCs w:val="18"/>
                    </w:rPr>
                    <w:t xml:space="preserve"> И</w:t>
                  </w:r>
                  <w:proofErr w:type="gramEnd"/>
                  <w:r w:rsidR="005E37B0" w:rsidRPr="005E37B0">
                    <w:rPr>
                      <w:sz w:val="18"/>
                      <w:szCs w:val="18"/>
                    </w:rPr>
                    <w:t xml:space="preserve">спользовать информацию из текста для решения практической задачи с привлечением фоновых знаний </w:t>
                  </w:r>
                </w:p>
                <w:p w:rsidR="005E37B0" w:rsidRPr="005E37B0" w:rsidRDefault="00701DFC" w:rsidP="00156A1D">
                  <w:pPr>
                    <w:pStyle w:val="Default"/>
                    <w:ind w:left="36" w:right="73"/>
                    <w:jc w:val="both"/>
                    <w:rPr>
                      <w:sz w:val="18"/>
                      <w:szCs w:val="18"/>
                    </w:rPr>
                  </w:pPr>
                  <w:r w:rsidRPr="00701DFC">
                    <w:rPr>
                      <w:b/>
                      <w:bCs/>
                      <w:sz w:val="18"/>
                      <w:szCs w:val="18"/>
                    </w:rPr>
                    <w:t>8</w:t>
                  </w:r>
                  <w:r w:rsidR="005E37B0" w:rsidRPr="00701DFC">
                    <w:rPr>
                      <w:b/>
                      <w:bCs/>
                      <w:sz w:val="18"/>
                      <w:szCs w:val="18"/>
                    </w:rPr>
                    <w:t>.3</w:t>
                  </w:r>
                  <w:proofErr w:type="gramStart"/>
                  <w:r w:rsidR="004B1619">
                    <w:rPr>
                      <w:b/>
                      <w:bCs/>
                      <w:sz w:val="18"/>
                      <w:szCs w:val="18"/>
                    </w:rPr>
                    <w:t>  </w:t>
                  </w:r>
                  <w:bookmarkStart w:id="0" w:name="_GoBack"/>
                  <w:bookmarkEnd w:id="0"/>
                  <w:r w:rsidR="005E37B0" w:rsidRPr="005E37B0">
                    <w:rPr>
                      <w:sz w:val="18"/>
                      <w:szCs w:val="18"/>
                    </w:rPr>
                    <w:t>Ф</w:t>
                  </w:r>
                  <w:proofErr w:type="gramEnd"/>
                  <w:r w:rsidR="005E37B0" w:rsidRPr="005E37B0">
                    <w:rPr>
                      <w:sz w:val="18"/>
                      <w:szCs w:val="18"/>
                    </w:rPr>
                    <w:t>ормулировать на основе полученной из текста информации собственную гипотезу</w:t>
                  </w:r>
                </w:p>
                <w:p w:rsidR="005E37B0" w:rsidRPr="005E37B0" w:rsidRDefault="00701DFC" w:rsidP="00156A1D">
                  <w:pPr>
                    <w:pStyle w:val="Default"/>
                    <w:ind w:left="36" w:right="73"/>
                    <w:jc w:val="both"/>
                    <w:rPr>
                      <w:sz w:val="18"/>
                      <w:szCs w:val="18"/>
                    </w:rPr>
                  </w:pPr>
                  <w:r w:rsidRPr="00701DFC">
                    <w:rPr>
                      <w:b/>
                      <w:bCs/>
                      <w:sz w:val="18"/>
                      <w:szCs w:val="18"/>
                    </w:rPr>
                    <w:t>8</w:t>
                  </w:r>
                  <w:r w:rsidR="005E37B0" w:rsidRPr="00701DFC">
                    <w:rPr>
                      <w:b/>
                      <w:bCs/>
                      <w:sz w:val="18"/>
                      <w:szCs w:val="18"/>
                    </w:rPr>
                    <w:t>.4</w:t>
                  </w:r>
                  <w:proofErr w:type="gramStart"/>
                  <w:r w:rsidR="005E37B0" w:rsidRPr="005E37B0">
                    <w:rPr>
                      <w:sz w:val="18"/>
                      <w:szCs w:val="18"/>
                    </w:rPr>
                    <w:t xml:space="preserve"> П</w:t>
                  </w:r>
                  <w:proofErr w:type="gramEnd"/>
                  <w:r w:rsidR="005E37B0" w:rsidRPr="005E37B0">
                    <w:rPr>
                      <w:sz w:val="18"/>
                      <w:szCs w:val="18"/>
                    </w:rPr>
                    <w:t xml:space="preserve">рогнозировать события, течение процесса, результаты эксперимента на основе информации текста </w:t>
                  </w:r>
                </w:p>
                <w:p w:rsidR="005E37B0" w:rsidRPr="005E37B0" w:rsidRDefault="00701DFC" w:rsidP="00156A1D">
                  <w:pPr>
                    <w:pStyle w:val="Default"/>
                    <w:ind w:left="36" w:right="73"/>
                    <w:jc w:val="both"/>
                    <w:rPr>
                      <w:sz w:val="18"/>
                      <w:szCs w:val="18"/>
                    </w:rPr>
                  </w:pPr>
                  <w:r w:rsidRPr="00701DFC">
                    <w:rPr>
                      <w:b/>
                      <w:bCs/>
                      <w:sz w:val="18"/>
                      <w:szCs w:val="18"/>
                    </w:rPr>
                    <w:t>8</w:t>
                  </w:r>
                  <w:r w:rsidR="005E37B0" w:rsidRPr="00701DFC">
                    <w:rPr>
                      <w:b/>
                      <w:bCs/>
                      <w:sz w:val="18"/>
                      <w:szCs w:val="18"/>
                    </w:rPr>
                    <w:t>.5</w:t>
                  </w:r>
                  <w:proofErr w:type="gramStart"/>
                  <w:r w:rsidR="005E37B0" w:rsidRPr="005E37B0">
                    <w:rPr>
                      <w:sz w:val="18"/>
                      <w:szCs w:val="18"/>
                    </w:rPr>
                    <w:t xml:space="preserve"> П</w:t>
                  </w:r>
                  <w:proofErr w:type="gramEnd"/>
                  <w:r w:rsidR="005E37B0" w:rsidRPr="005E37B0">
                    <w:rPr>
                      <w:sz w:val="18"/>
                      <w:szCs w:val="18"/>
                    </w:rPr>
                    <w:t xml:space="preserve">редлагать интерпретацию нового явления, принадлежащего к тому же классу явлений, который обсуждается в тексте (в том числе с переносом из одной предметной области в другую) </w:t>
                  </w:r>
                </w:p>
                <w:p w:rsidR="005E37B0" w:rsidRPr="005E37B0" w:rsidRDefault="00701DFC" w:rsidP="00156A1D">
                  <w:pPr>
                    <w:pStyle w:val="Default"/>
                    <w:ind w:left="36" w:right="73"/>
                    <w:jc w:val="both"/>
                    <w:rPr>
                      <w:sz w:val="18"/>
                      <w:szCs w:val="18"/>
                    </w:rPr>
                  </w:pPr>
                  <w:r w:rsidRPr="00701DFC">
                    <w:rPr>
                      <w:b/>
                      <w:bCs/>
                      <w:sz w:val="18"/>
                      <w:szCs w:val="18"/>
                    </w:rPr>
                    <w:t>8</w:t>
                  </w:r>
                  <w:r w:rsidR="005E37B0" w:rsidRPr="00701DFC">
                    <w:rPr>
                      <w:b/>
                      <w:bCs/>
                      <w:sz w:val="18"/>
                      <w:szCs w:val="18"/>
                    </w:rPr>
                    <w:t>.6</w:t>
                  </w:r>
                  <w:proofErr w:type="gramStart"/>
                  <w:r w:rsidR="005E37B0" w:rsidRPr="005E37B0">
                    <w:rPr>
                      <w:sz w:val="18"/>
                      <w:szCs w:val="18"/>
                    </w:rPr>
                    <w:t xml:space="preserve"> В</w:t>
                  </w:r>
                  <w:proofErr w:type="gramEnd"/>
                  <w:r w:rsidR="005E37B0" w:rsidRPr="005E37B0">
                    <w:rPr>
                      <w:sz w:val="18"/>
                      <w:szCs w:val="18"/>
                    </w:rPr>
                    <w:t>ыявлять связь между прочитанным и современной реальностью</w:t>
                  </w:r>
                </w:p>
              </w:tc>
            </w:tr>
            <w:tr w:rsidR="005E37B0" w:rsidTr="00156A1D">
              <w:trPr>
                <w:trHeight w:val="284"/>
              </w:trPr>
              <w:tc>
                <w:tcPr>
                  <w:tcW w:w="5000" w:type="pct"/>
                  <w:gridSpan w:val="2"/>
                </w:tcPr>
                <w:p w:rsidR="005E37B0" w:rsidRPr="005E37B0" w:rsidRDefault="005E37B0" w:rsidP="00DF71DA">
                  <w:pPr>
                    <w:jc w:val="center"/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  <w:r w:rsidRPr="005E37B0"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t>Формат ответа</w:t>
                  </w:r>
                </w:p>
              </w:tc>
            </w:tr>
            <w:tr w:rsidR="00156A1D" w:rsidTr="00156A1D">
              <w:trPr>
                <w:trHeight w:val="709"/>
              </w:trPr>
              <w:tc>
                <w:tcPr>
                  <w:tcW w:w="1171" w:type="pct"/>
                </w:tcPr>
                <w:p w:rsidR="005E37B0" w:rsidRDefault="007A4458" w:rsidP="00DF71DA">
                  <w:pPr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t xml:space="preserve">9. </w:t>
                  </w:r>
                  <w:r w:rsidR="004B1619"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t>З</w:t>
                  </w:r>
                  <w:r w:rsidR="005E37B0" w:rsidRPr="005E37B0"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t>адания с выбором ответа и с кратким ответом</w:t>
                  </w:r>
                </w:p>
                <w:p w:rsidR="004B1619" w:rsidRPr="005E37B0" w:rsidRDefault="004B1619" w:rsidP="00DF71DA">
                  <w:pPr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829" w:type="pct"/>
                </w:tcPr>
                <w:p w:rsidR="005E37B0" w:rsidRPr="005E37B0" w:rsidRDefault="005E37B0" w:rsidP="00DF71DA">
                  <w:pPr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  <w:r w:rsidRPr="005E37B0">
                    <w:rPr>
                      <w:rFonts w:cs="Times New Roman"/>
                      <w:sz w:val="18"/>
                      <w:szCs w:val="18"/>
                    </w:rPr>
                    <w:t>дихотомическая шкала (верный ответ, неверный ответ)</w:t>
                  </w:r>
                </w:p>
              </w:tc>
            </w:tr>
            <w:tr w:rsidR="00156A1D" w:rsidTr="00453884">
              <w:trPr>
                <w:trHeight w:val="919"/>
              </w:trPr>
              <w:tc>
                <w:tcPr>
                  <w:tcW w:w="1171" w:type="pct"/>
                </w:tcPr>
                <w:p w:rsidR="005E37B0" w:rsidRDefault="007A4458" w:rsidP="00DF71DA">
                  <w:pPr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t>10.</w:t>
                  </w:r>
                  <w:r w:rsidR="004B1619"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t>З</w:t>
                  </w:r>
                  <w:r w:rsidR="005E37B0" w:rsidRPr="005E37B0"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t>адания с развёрнутым ответом</w:t>
                  </w:r>
                </w:p>
                <w:p w:rsidR="004B1619" w:rsidRPr="004B1619" w:rsidRDefault="004B1619" w:rsidP="00DF71DA">
                  <w:pPr>
                    <w:rPr>
                      <w:rFonts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29" w:type="pct"/>
                </w:tcPr>
                <w:p w:rsidR="005E37B0" w:rsidRPr="005E37B0" w:rsidRDefault="005E37B0" w:rsidP="005E37B0">
                  <w:pPr>
                    <w:pStyle w:val="Default"/>
                    <w:ind w:left="36" w:right="1425"/>
                    <w:jc w:val="both"/>
                    <w:rPr>
                      <w:sz w:val="18"/>
                      <w:szCs w:val="18"/>
                    </w:rPr>
                  </w:pPr>
                  <w:proofErr w:type="spellStart"/>
                  <w:r w:rsidRPr="005E37B0">
                    <w:rPr>
                      <w:sz w:val="18"/>
                      <w:szCs w:val="18"/>
                    </w:rPr>
                    <w:t>политомическая</w:t>
                  </w:r>
                  <w:proofErr w:type="spellEnd"/>
                  <w:r w:rsidRPr="005E37B0">
                    <w:rPr>
                      <w:sz w:val="18"/>
                      <w:szCs w:val="18"/>
                    </w:rPr>
                    <w:t xml:space="preserve"> шкала (верный ответ, частично правильный ответ, неверный ответ)</w:t>
                  </w:r>
                </w:p>
              </w:tc>
            </w:tr>
          </w:tbl>
          <w:p w:rsidR="005E37B0" w:rsidRDefault="005E37B0" w:rsidP="005E37B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F43CE" w:rsidRPr="00453884" w:rsidRDefault="003F43CE" w:rsidP="00156A1D">
      <w:pPr>
        <w:rPr>
          <w:sz w:val="16"/>
          <w:szCs w:val="16"/>
        </w:rPr>
      </w:pPr>
    </w:p>
    <w:sectPr w:rsidR="003F43CE" w:rsidRPr="00453884" w:rsidSect="0011641A">
      <w:headerReference w:type="default" r:id="rId7"/>
      <w:pgSz w:w="16838" w:h="11906" w:orient="landscape"/>
      <w:pgMar w:top="284" w:right="567" w:bottom="284" w:left="567" w:header="283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339" w:rsidRDefault="00722339" w:rsidP="0011641A">
      <w:pPr>
        <w:spacing w:after="0"/>
      </w:pPr>
      <w:r>
        <w:separator/>
      </w:r>
    </w:p>
  </w:endnote>
  <w:endnote w:type="continuationSeparator" w:id="0">
    <w:p w:rsidR="00722339" w:rsidRDefault="00722339" w:rsidP="0011641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339" w:rsidRDefault="00722339" w:rsidP="0011641A">
      <w:pPr>
        <w:spacing w:after="0"/>
      </w:pPr>
      <w:r>
        <w:separator/>
      </w:r>
    </w:p>
  </w:footnote>
  <w:footnote w:type="continuationSeparator" w:id="0">
    <w:p w:rsidR="00722339" w:rsidRDefault="00722339" w:rsidP="0011641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41A" w:rsidRPr="003E4E77" w:rsidRDefault="0011641A" w:rsidP="0011641A">
    <w:pPr>
      <w:pStyle w:val="a7"/>
      <w:jc w:val="right"/>
      <w:rPr>
        <w:rFonts w:asciiTheme="majorHAnsi" w:hAnsiTheme="majorHAnsi"/>
        <w:sz w:val="18"/>
        <w:szCs w:val="18"/>
      </w:rPr>
    </w:pPr>
    <w:bookmarkStart w:id="1" w:name="_Hlk119591781"/>
    <w:bookmarkStart w:id="2" w:name="_Hlk119591782"/>
    <w:r w:rsidRPr="003E4E77">
      <w:rPr>
        <w:rFonts w:asciiTheme="majorHAnsi" w:hAnsiTheme="majorHAnsi"/>
        <w:sz w:val="18"/>
        <w:szCs w:val="18"/>
      </w:rPr>
      <w:t xml:space="preserve">©Кафедра специального и инклюзивного образования, ГАУ ДПО НСО </w:t>
    </w:r>
    <w:proofErr w:type="spellStart"/>
    <w:r w:rsidRPr="003E4E77">
      <w:rPr>
        <w:rFonts w:asciiTheme="majorHAnsi" w:hAnsiTheme="majorHAnsi"/>
        <w:sz w:val="18"/>
        <w:szCs w:val="18"/>
      </w:rPr>
      <w:t>НИПКиПРО</w:t>
    </w:r>
    <w:bookmarkEnd w:id="1"/>
    <w:bookmarkEnd w:id="2"/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20877"/>
    <w:multiLevelType w:val="multilevel"/>
    <w:tmpl w:val="F02664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1">
    <w:nsid w:val="133E7411"/>
    <w:multiLevelType w:val="hybridMultilevel"/>
    <w:tmpl w:val="11CE9098"/>
    <w:lvl w:ilvl="0" w:tplc="4F62CE58">
      <w:start w:val="1"/>
      <w:numFmt w:val="bullet"/>
      <w:lvlText w:val="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>
    <w:nsid w:val="17CB70DC"/>
    <w:multiLevelType w:val="hybridMultilevel"/>
    <w:tmpl w:val="12ACB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7758B"/>
    <w:multiLevelType w:val="multilevel"/>
    <w:tmpl w:val="E33E7EEE"/>
    <w:lvl w:ilvl="0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7" w:hanging="360"/>
      </w:pPr>
      <w:rPr>
        <w:rFonts w:hint="default"/>
        <w:b/>
        <w:bCs/>
        <w:i w:val="0"/>
        <w:iCs/>
      </w:rPr>
    </w:lvl>
    <w:lvl w:ilvl="2">
      <w:start w:val="1"/>
      <w:numFmt w:val="decimal"/>
      <w:isLgl/>
      <w:lvlText w:val="%1.%2.%3"/>
      <w:lvlJc w:val="left"/>
      <w:pPr>
        <w:ind w:left="427" w:hanging="36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78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787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147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147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147" w:hanging="108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1507" w:hanging="1440"/>
      </w:pPr>
      <w:rPr>
        <w:rFonts w:hint="default"/>
        <w:i/>
      </w:rPr>
    </w:lvl>
  </w:abstractNum>
  <w:abstractNum w:abstractNumId="4">
    <w:nsid w:val="43FE2884"/>
    <w:multiLevelType w:val="multilevel"/>
    <w:tmpl w:val="37EA8D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56" w:hanging="1440"/>
      </w:pPr>
      <w:rPr>
        <w:rFonts w:hint="default"/>
      </w:rPr>
    </w:lvl>
  </w:abstractNum>
  <w:abstractNum w:abstractNumId="5">
    <w:nsid w:val="46003939"/>
    <w:multiLevelType w:val="hybridMultilevel"/>
    <w:tmpl w:val="051A2408"/>
    <w:lvl w:ilvl="0" w:tplc="4F62CE58">
      <w:start w:val="1"/>
      <w:numFmt w:val="bullet"/>
      <w:lvlText w:val="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43CE"/>
    <w:rsid w:val="00013A7F"/>
    <w:rsid w:val="000B05FC"/>
    <w:rsid w:val="0011641A"/>
    <w:rsid w:val="00156A1D"/>
    <w:rsid w:val="003127E3"/>
    <w:rsid w:val="003E4E77"/>
    <w:rsid w:val="003F43CE"/>
    <w:rsid w:val="00453884"/>
    <w:rsid w:val="004B1619"/>
    <w:rsid w:val="00510E45"/>
    <w:rsid w:val="005C1694"/>
    <w:rsid w:val="005D1FD4"/>
    <w:rsid w:val="005E37B0"/>
    <w:rsid w:val="00701DFC"/>
    <w:rsid w:val="00722339"/>
    <w:rsid w:val="007A4458"/>
    <w:rsid w:val="008724AD"/>
    <w:rsid w:val="00A43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C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43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F4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43CE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510E45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0E4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1641A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11641A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11641A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1641A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1</cp:lastModifiedBy>
  <cp:revision>12</cp:revision>
  <cp:lastPrinted>2024-10-28T07:49:00Z</cp:lastPrinted>
  <dcterms:created xsi:type="dcterms:W3CDTF">2024-10-28T05:40:00Z</dcterms:created>
  <dcterms:modified xsi:type="dcterms:W3CDTF">2024-11-10T17:53:00Z</dcterms:modified>
</cp:coreProperties>
</file>